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173AB" w14:textId="0F0386BA" w:rsidR="002125B5" w:rsidRPr="005A4091" w:rsidRDefault="002125B5" w:rsidP="002125B5">
      <w:pPr>
        <w:spacing w:after="60" w:line="271" w:lineRule="auto"/>
        <w:rPr>
          <w:rFonts w:ascii="Arial" w:hAnsi="Arial" w:cs="Arial"/>
          <w:b/>
          <w:color w:val="000000"/>
          <w:sz w:val="28"/>
          <w:szCs w:val="28"/>
        </w:rPr>
      </w:pPr>
      <w:bookmarkStart w:id="0" w:name="_Hlk121388267"/>
      <w:r w:rsidRPr="00B92AA5">
        <w:rPr>
          <w:rFonts w:ascii="Arial" w:hAnsi="Arial" w:cs="Arial"/>
          <w:b/>
          <w:color w:val="000000"/>
          <w:sz w:val="28"/>
          <w:szCs w:val="28"/>
        </w:rPr>
        <w:t>AZuR</w:t>
      </w:r>
      <w:r w:rsidR="00115FFF">
        <w:rPr>
          <w:rFonts w:ascii="Arial" w:hAnsi="Arial" w:cs="Arial"/>
          <w:b/>
          <w:color w:val="000000"/>
          <w:sz w:val="28"/>
          <w:szCs w:val="28"/>
        </w:rPr>
        <w:t>-</w:t>
      </w:r>
      <w:r w:rsidR="00974A07">
        <w:rPr>
          <w:rFonts w:ascii="Arial" w:hAnsi="Arial" w:cs="Arial"/>
          <w:b/>
          <w:color w:val="000000"/>
          <w:sz w:val="28"/>
          <w:szCs w:val="28"/>
        </w:rPr>
        <w:t xml:space="preserve">Umfrage untersucht und fördert den Einsatz </w:t>
      </w:r>
      <w:r w:rsidR="00974A07">
        <w:rPr>
          <w:rFonts w:ascii="Arial" w:hAnsi="Arial" w:cs="Arial"/>
          <w:b/>
          <w:color w:val="000000"/>
          <w:sz w:val="28"/>
          <w:szCs w:val="28"/>
        </w:rPr>
        <w:br/>
        <w:t>runderneuerter Reifen durch Flottenbetreiber</w:t>
      </w:r>
    </w:p>
    <w:bookmarkEnd w:id="0"/>
    <w:p w14:paraId="514EE24E" w14:textId="6288F3AF" w:rsidR="00E259CE" w:rsidRDefault="00D345AA" w:rsidP="00FB062B">
      <w:pPr>
        <w:spacing w:after="60" w:line="271" w:lineRule="auto"/>
        <w:jc w:val="both"/>
        <w:rPr>
          <w:rFonts w:ascii="Arial" w:hAnsi="Arial" w:cs="Arial"/>
          <w:b/>
          <w:color w:val="000000"/>
        </w:rPr>
      </w:pPr>
      <w:r w:rsidRPr="00A507F7">
        <w:rPr>
          <w:rFonts w:ascii="Arial" w:hAnsi="Arial" w:cs="Arial"/>
          <w:b/>
          <w:color w:val="000000"/>
        </w:rPr>
        <w:t xml:space="preserve">Willich, </w:t>
      </w:r>
      <w:r w:rsidR="004E44A1">
        <w:rPr>
          <w:rFonts w:ascii="Arial" w:hAnsi="Arial" w:cs="Arial"/>
          <w:b/>
          <w:color w:val="000000"/>
        </w:rPr>
        <w:t>12</w:t>
      </w:r>
      <w:r w:rsidRPr="00A507F7">
        <w:rPr>
          <w:rFonts w:ascii="Arial" w:hAnsi="Arial" w:cs="Arial"/>
          <w:b/>
          <w:color w:val="000000"/>
        </w:rPr>
        <w:t>.</w:t>
      </w:r>
      <w:r>
        <w:rPr>
          <w:rFonts w:ascii="Arial" w:hAnsi="Arial" w:cs="Arial"/>
          <w:b/>
          <w:color w:val="000000"/>
        </w:rPr>
        <w:t xml:space="preserve"> </w:t>
      </w:r>
      <w:r w:rsidR="002E7CAC">
        <w:rPr>
          <w:rFonts w:ascii="Arial" w:hAnsi="Arial" w:cs="Arial"/>
          <w:b/>
          <w:color w:val="000000"/>
        </w:rPr>
        <w:t>Dez</w:t>
      </w:r>
      <w:r>
        <w:rPr>
          <w:rFonts w:ascii="Arial" w:hAnsi="Arial" w:cs="Arial"/>
          <w:b/>
          <w:color w:val="000000"/>
        </w:rPr>
        <w:t xml:space="preserve">ember </w:t>
      </w:r>
      <w:r w:rsidRPr="00A507F7">
        <w:rPr>
          <w:rFonts w:ascii="Arial" w:hAnsi="Arial" w:cs="Arial"/>
          <w:b/>
          <w:color w:val="000000"/>
        </w:rPr>
        <w:t>2022.</w:t>
      </w:r>
      <w:r w:rsidR="00E259CE">
        <w:rPr>
          <w:rFonts w:ascii="Arial" w:hAnsi="Arial" w:cs="Arial"/>
          <w:b/>
          <w:color w:val="000000"/>
        </w:rPr>
        <w:t xml:space="preserve"> R</w:t>
      </w:r>
      <w:r w:rsidR="00E259CE" w:rsidRPr="00E259CE">
        <w:rPr>
          <w:rFonts w:ascii="Arial" w:hAnsi="Arial" w:cs="Arial"/>
          <w:b/>
          <w:color w:val="000000"/>
        </w:rPr>
        <w:t>underneuerte Reifen</w:t>
      </w:r>
      <w:r w:rsidR="00E259CE">
        <w:rPr>
          <w:rFonts w:ascii="Arial" w:hAnsi="Arial" w:cs="Arial"/>
          <w:b/>
          <w:color w:val="000000"/>
        </w:rPr>
        <w:t xml:space="preserve"> </w:t>
      </w:r>
      <w:r w:rsidR="00E259CE" w:rsidRPr="00E259CE">
        <w:rPr>
          <w:rFonts w:ascii="Arial" w:hAnsi="Arial" w:cs="Arial"/>
          <w:b/>
          <w:color w:val="000000"/>
        </w:rPr>
        <w:t xml:space="preserve">für Nutzfahrzeuge und Pkw bieten Flottenbetreibern gegenüber Neureifen klare ökologische und ökonomische Vorteile. </w:t>
      </w:r>
      <w:r w:rsidR="00E259CE">
        <w:rPr>
          <w:rFonts w:ascii="Arial" w:hAnsi="Arial" w:cs="Arial"/>
          <w:b/>
          <w:color w:val="000000"/>
        </w:rPr>
        <w:t>Die R</w:t>
      </w:r>
      <w:r w:rsidR="00E259CE" w:rsidRPr="00E259CE">
        <w:rPr>
          <w:rFonts w:ascii="Arial" w:hAnsi="Arial" w:cs="Arial"/>
          <w:b/>
          <w:color w:val="000000"/>
        </w:rPr>
        <w:t>underneuerte</w:t>
      </w:r>
      <w:r w:rsidR="00E259CE">
        <w:rPr>
          <w:rFonts w:ascii="Arial" w:hAnsi="Arial" w:cs="Arial"/>
          <w:b/>
          <w:color w:val="000000"/>
        </w:rPr>
        <w:t>n</w:t>
      </w:r>
      <w:r w:rsidR="00E259CE" w:rsidRPr="00E259CE">
        <w:rPr>
          <w:rFonts w:ascii="Arial" w:hAnsi="Arial" w:cs="Arial"/>
          <w:b/>
          <w:color w:val="000000"/>
        </w:rPr>
        <w:t xml:space="preserve"> </w:t>
      </w:r>
      <w:r w:rsidR="00E259CE">
        <w:rPr>
          <w:rFonts w:ascii="Arial" w:hAnsi="Arial" w:cs="Arial"/>
          <w:b/>
          <w:color w:val="000000"/>
        </w:rPr>
        <w:t>haben</w:t>
      </w:r>
      <w:r w:rsidR="00E259CE" w:rsidRPr="00E259CE">
        <w:rPr>
          <w:rFonts w:ascii="Arial" w:hAnsi="Arial" w:cs="Arial"/>
          <w:b/>
          <w:color w:val="000000"/>
        </w:rPr>
        <w:t xml:space="preserve"> </w:t>
      </w:r>
      <w:r w:rsidR="00E259CE">
        <w:rPr>
          <w:rFonts w:ascii="Arial" w:hAnsi="Arial" w:cs="Arial"/>
          <w:b/>
          <w:color w:val="000000"/>
        </w:rPr>
        <w:t>eine vergleichbare</w:t>
      </w:r>
      <w:r w:rsidR="00E259CE" w:rsidRPr="00E259CE">
        <w:rPr>
          <w:rFonts w:ascii="Arial" w:hAnsi="Arial" w:cs="Arial"/>
          <w:b/>
          <w:color w:val="000000"/>
        </w:rPr>
        <w:t xml:space="preserve"> Qualität, Sicherheit und </w:t>
      </w:r>
      <w:r w:rsidR="00E259CE">
        <w:rPr>
          <w:rFonts w:ascii="Arial" w:hAnsi="Arial" w:cs="Arial"/>
          <w:b/>
          <w:color w:val="000000"/>
        </w:rPr>
        <w:t>Laufleistung</w:t>
      </w:r>
      <w:r w:rsidR="00E259CE" w:rsidRPr="00E259CE">
        <w:rPr>
          <w:rFonts w:ascii="Arial" w:hAnsi="Arial" w:cs="Arial"/>
          <w:b/>
          <w:color w:val="000000"/>
        </w:rPr>
        <w:t xml:space="preserve"> wie Neureifen</w:t>
      </w:r>
      <w:r w:rsidR="00E259CE">
        <w:rPr>
          <w:rFonts w:ascii="Arial" w:hAnsi="Arial" w:cs="Arial"/>
          <w:b/>
          <w:color w:val="000000"/>
        </w:rPr>
        <w:t xml:space="preserve">, sind in der Anschaffung </w:t>
      </w:r>
      <w:r w:rsidR="0012768E">
        <w:rPr>
          <w:rFonts w:ascii="Arial" w:hAnsi="Arial" w:cs="Arial"/>
          <w:b/>
          <w:color w:val="000000"/>
        </w:rPr>
        <w:t xml:space="preserve">oft günstiger </w:t>
      </w:r>
      <w:r w:rsidR="00E259CE" w:rsidRPr="00E259CE">
        <w:rPr>
          <w:rFonts w:ascii="Arial" w:hAnsi="Arial" w:cs="Arial"/>
          <w:b/>
          <w:color w:val="000000"/>
        </w:rPr>
        <w:t xml:space="preserve">und stehen zudem im Einklang mit den Zielen einer </w:t>
      </w:r>
      <w:r w:rsidR="00E259CE">
        <w:rPr>
          <w:rFonts w:ascii="Arial" w:hAnsi="Arial" w:cs="Arial"/>
          <w:b/>
          <w:color w:val="000000"/>
        </w:rPr>
        <w:t>nachhaltigen</w:t>
      </w:r>
      <w:r w:rsidR="00E259CE" w:rsidRPr="00E259CE">
        <w:rPr>
          <w:rFonts w:ascii="Arial" w:hAnsi="Arial" w:cs="Arial"/>
          <w:b/>
          <w:color w:val="000000"/>
        </w:rPr>
        <w:t xml:space="preserve"> Kreislauf</w:t>
      </w:r>
      <w:r w:rsidR="00E259CE">
        <w:rPr>
          <w:rFonts w:ascii="Arial" w:hAnsi="Arial" w:cs="Arial"/>
          <w:b/>
          <w:color w:val="000000"/>
        </w:rPr>
        <w:softHyphen/>
      </w:r>
      <w:r w:rsidR="00E259CE" w:rsidRPr="00E259CE">
        <w:rPr>
          <w:rFonts w:ascii="Arial" w:hAnsi="Arial" w:cs="Arial"/>
          <w:b/>
          <w:color w:val="000000"/>
        </w:rPr>
        <w:t>wirtschaft.</w:t>
      </w:r>
      <w:r w:rsidR="00E259CE">
        <w:rPr>
          <w:rFonts w:ascii="Arial" w:hAnsi="Arial" w:cs="Arial"/>
          <w:b/>
          <w:color w:val="000000"/>
        </w:rPr>
        <w:t xml:space="preserve"> </w:t>
      </w:r>
      <w:r w:rsidR="0012768E">
        <w:rPr>
          <w:rFonts w:ascii="Arial" w:hAnsi="Arial" w:cs="Arial"/>
          <w:b/>
          <w:color w:val="000000"/>
        </w:rPr>
        <w:t xml:space="preserve">In einer AZuR-Umfrage soll </w:t>
      </w:r>
      <w:r w:rsidR="004E44A1">
        <w:rPr>
          <w:rFonts w:ascii="Arial" w:hAnsi="Arial" w:cs="Arial"/>
          <w:b/>
          <w:color w:val="000000"/>
        </w:rPr>
        <w:t xml:space="preserve">bis Ende Februar 2023 </w:t>
      </w:r>
      <w:r w:rsidR="0012768E">
        <w:rPr>
          <w:rFonts w:ascii="Arial" w:hAnsi="Arial" w:cs="Arial"/>
          <w:b/>
          <w:color w:val="000000"/>
        </w:rPr>
        <w:t xml:space="preserve">ermittelt werden, wie </w:t>
      </w:r>
      <w:r w:rsidR="0012768E" w:rsidRPr="00E259CE">
        <w:rPr>
          <w:rFonts w:ascii="Arial" w:hAnsi="Arial" w:cs="Arial"/>
          <w:b/>
          <w:color w:val="000000"/>
        </w:rPr>
        <w:t>Flottenbetreiber</w:t>
      </w:r>
      <w:r w:rsidR="0012768E">
        <w:rPr>
          <w:rFonts w:ascii="Arial" w:hAnsi="Arial" w:cs="Arial"/>
          <w:b/>
          <w:color w:val="000000"/>
        </w:rPr>
        <w:t xml:space="preserve"> rund</w:t>
      </w:r>
      <w:r w:rsidR="0012768E">
        <w:rPr>
          <w:rFonts w:ascii="Arial" w:hAnsi="Arial" w:cs="Arial"/>
          <w:b/>
          <w:color w:val="000000"/>
        </w:rPr>
        <w:softHyphen/>
        <w:t>erneuerte Reifen einschätzen und ein</w:t>
      </w:r>
      <w:r w:rsidR="0012768E">
        <w:rPr>
          <w:rFonts w:ascii="Arial" w:hAnsi="Arial" w:cs="Arial"/>
          <w:b/>
          <w:color w:val="000000"/>
        </w:rPr>
        <w:softHyphen/>
        <w:t>setzen, und wie man die Runderneuerungsquote erhöhen könnte.</w:t>
      </w:r>
      <w:bookmarkStart w:id="1" w:name="_Hlk112763881"/>
    </w:p>
    <w:p w14:paraId="4E5867A3" w14:textId="77777777" w:rsidR="00057EB6" w:rsidRDefault="00057EB6" w:rsidP="00057EB6">
      <w:pPr>
        <w:spacing w:after="60" w:line="271" w:lineRule="auto"/>
        <w:jc w:val="both"/>
        <w:rPr>
          <w:rFonts w:ascii="Arial" w:hAnsi="Arial" w:cs="Arial"/>
          <w:bCs/>
          <w:color w:val="000000"/>
        </w:rPr>
      </w:pPr>
      <w:bookmarkStart w:id="2" w:name="_Hlk121385995"/>
      <w:bookmarkEnd w:id="1"/>
      <w:r>
        <w:rPr>
          <w:rFonts w:ascii="Arial" w:hAnsi="Arial" w:cs="Arial"/>
          <w:bCs/>
          <w:color w:val="000000"/>
        </w:rPr>
        <w:t>Neben dem Gewinn von Erkenntnissen verfolgt die AZuR-Umfrage das Ziel, Denkanstöße zu einem nachhaltigeren Flottenmanagement zu geben, unberechtigte Vorurteile gegenüber rund</w:t>
      </w:r>
      <w:r>
        <w:rPr>
          <w:rFonts w:ascii="Arial" w:hAnsi="Arial" w:cs="Arial"/>
          <w:bCs/>
          <w:color w:val="000000"/>
        </w:rPr>
        <w:softHyphen/>
        <w:t>erneuerten Reifen abzubauen und die ökonomischen wie ökologischen Vorteile der Rund</w:t>
      </w:r>
      <w:r>
        <w:rPr>
          <w:rFonts w:ascii="Arial" w:hAnsi="Arial" w:cs="Arial"/>
          <w:bCs/>
          <w:color w:val="000000"/>
        </w:rPr>
        <w:softHyphen/>
        <w:t>erneuerung zu vermitteln.</w:t>
      </w:r>
    </w:p>
    <w:bookmarkEnd w:id="2"/>
    <w:p w14:paraId="7B97B833" w14:textId="24D187AF" w:rsidR="0012768E" w:rsidRDefault="00AD791E" w:rsidP="0012768E">
      <w:pPr>
        <w:spacing w:after="60" w:line="271" w:lineRule="auto"/>
        <w:jc w:val="both"/>
        <w:rPr>
          <w:rFonts w:ascii="Arial" w:hAnsi="Arial" w:cs="Arial"/>
          <w:bCs/>
          <w:color w:val="000000"/>
        </w:rPr>
      </w:pPr>
      <w:r>
        <w:rPr>
          <w:rFonts w:ascii="Arial" w:hAnsi="Arial" w:cs="Arial"/>
          <w:bCs/>
          <w:color w:val="000000"/>
        </w:rPr>
        <w:t>Bei der Runderneuerung von Reifen handelt es sich um ein seit über 100 Jahren bewährtes Verfahren</w:t>
      </w:r>
      <w:r w:rsidRPr="00AD791E">
        <w:rPr>
          <w:rFonts w:ascii="Arial" w:hAnsi="Arial" w:cs="Arial"/>
          <w:bCs/>
          <w:color w:val="000000"/>
        </w:rPr>
        <w:t>.</w:t>
      </w:r>
      <w:r w:rsidR="00057EB6">
        <w:rPr>
          <w:rFonts w:ascii="Arial" w:hAnsi="Arial" w:cs="Arial"/>
          <w:bCs/>
          <w:color w:val="000000"/>
        </w:rPr>
        <w:t xml:space="preserve"> Dabei </w:t>
      </w:r>
      <w:r w:rsidR="0012768E">
        <w:rPr>
          <w:rFonts w:ascii="Arial" w:hAnsi="Arial" w:cs="Arial"/>
          <w:bCs/>
          <w:color w:val="000000"/>
        </w:rPr>
        <w:t>werden u</w:t>
      </w:r>
      <w:r w:rsidR="0012768E" w:rsidRPr="0012768E">
        <w:rPr>
          <w:rFonts w:ascii="Arial" w:hAnsi="Arial" w:cs="Arial"/>
          <w:bCs/>
          <w:color w:val="000000"/>
        </w:rPr>
        <w:t>nter Einsatz modernster Technologie die Lauffläche</w:t>
      </w:r>
      <w:r w:rsidR="0012768E">
        <w:rPr>
          <w:rFonts w:ascii="Arial" w:hAnsi="Arial" w:cs="Arial"/>
          <w:bCs/>
          <w:color w:val="000000"/>
        </w:rPr>
        <w:t>n</w:t>
      </w:r>
      <w:r w:rsidR="0012768E" w:rsidRPr="0012768E">
        <w:rPr>
          <w:rFonts w:ascii="Arial" w:hAnsi="Arial" w:cs="Arial"/>
          <w:bCs/>
          <w:color w:val="000000"/>
        </w:rPr>
        <w:t xml:space="preserve"> und die Flanken abgefahrene</w:t>
      </w:r>
      <w:r w:rsidR="0012768E">
        <w:rPr>
          <w:rFonts w:ascii="Arial" w:hAnsi="Arial" w:cs="Arial"/>
          <w:bCs/>
          <w:color w:val="000000"/>
        </w:rPr>
        <w:t>r</w:t>
      </w:r>
      <w:r w:rsidR="0012768E" w:rsidRPr="0012768E">
        <w:rPr>
          <w:rFonts w:ascii="Arial" w:hAnsi="Arial" w:cs="Arial"/>
          <w:bCs/>
          <w:color w:val="000000"/>
        </w:rPr>
        <w:t xml:space="preserve"> Reifen erneuert. Der Reifenunterbau (die Karkasse) wird wieder</w:t>
      </w:r>
      <w:r>
        <w:rPr>
          <w:rFonts w:ascii="Arial" w:hAnsi="Arial" w:cs="Arial"/>
          <w:bCs/>
          <w:color w:val="000000"/>
        </w:rPr>
        <w:softHyphen/>
      </w:r>
      <w:r w:rsidR="0012768E" w:rsidRPr="0012768E">
        <w:rPr>
          <w:rFonts w:ascii="Arial" w:hAnsi="Arial" w:cs="Arial"/>
          <w:bCs/>
          <w:color w:val="000000"/>
        </w:rPr>
        <w:t>verwendet, was Abf</w:t>
      </w:r>
      <w:r>
        <w:rPr>
          <w:rFonts w:ascii="Arial" w:hAnsi="Arial" w:cs="Arial"/>
          <w:bCs/>
          <w:color w:val="000000"/>
        </w:rPr>
        <w:t>ä</w:t>
      </w:r>
      <w:r w:rsidR="0012768E" w:rsidRPr="0012768E">
        <w:rPr>
          <w:rFonts w:ascii="Arial" w:hAnsi="Arial" w:cs="Arial"/>
          <w:bCs/>
          <w:color w:val="000000"/>
        </w:rPr>
        <w:t>ll</w:t>
      </w:r>
      <w:r>
        <w:rPr>
          <w:rFonts w:ascii="Arial" w:hAnsi="Arial" w:cs="Arial"/>
          <w:bCs/>
          <w:color w:val="000000"/>
        </w:rPr>
        <w:t>e</w:t>
      </w:r>
      <w:r w:rsidR="0012768E" w:rsidRPr="0012768E">
        <w:rPr>
          <w:rFonts w:ascii="Arial" w:hAnsi="Arial" w:cs="Arial"/>
          <w:bCs/>
          <w:color w:val="000000"/>
        </w:rPr>
        <w:t xml:space="preserve"> vermeidet</w:t>
      </w:r>
      <w:r>
        <w:rPr>
          <w:rFonts w:ascii="Arial" w:hAnsi="Arial" w:cs="Arial"/>
          <w:bCs/>
          <w:color w:val="000000"/>
        </w:rPr>
        <w:t xml:space="preserve"> und</w:t>
      </w:r>
      <w:r w:rsidR="0012768E" w:rsidRPr="0012768E">
        <w:rPr>
          <w:rFonts w:ascii="Arial" w:hAnsi="Arial" w:cs="Arial"/>
          <w:bCs/>
          <w:color w:val="000000"/>
        </w:rPr>
        <w:t xml:space="preserve"> natürliche Ressourcen schont.</w:t>
      </w:r>
      <w:r>
        <w:rPr>
          <w:rFonts w:ascii="Arial" w:hAnsi="Arial" w:cs="Arial"/>
          <w:bCs/>
          <w:color w:val="000000"/>
        </w:rPr>
        <w:t xml:space="preserve"> </w:t>
      </w:r>
      <w:r w:rsidR="0012768E" w:rsidRPr="0012768E">
        <w:rPr>
          <w:rFonts w:ascii="Arial" w:hAnsi="Arial" w:cs="Arial"/>
          <w:bCs/>
          <w:color w:val="000000"/>
        </w:rPr>
        <w:t>Die neu aufgetragene Laufflächenmischung runderneuerter Reifen kann für Sommer-, Winter- oder Ganzjahresreifen ausgelegt sein. Runderneuerte Reifen unterliegen seit 2002 den gleichen strengen Qualitäts</w:t>
      </w:r>
      <w:r>
        <w:rPr>
          <w:rFonts w:ascii="Arial" w:hAnsi="Arial" w:cs="Arial"/>
          <w:bCs/>
          <w:color w:val="000000"/>
        </w:rPr>
        <w:softHyphen/>
      </w:r>
      <w:r w:rsidR="0012768E" w:rsidRPr="0012768E">
        <w:rPr>
          <w:rFonts w:ascii="Arial" w:hAnsi="Arial" w:cs="Arial"/>
          <w:bCs/>
          <w:color w:val="000000"/>
        </w:rPr>
        <w:t>kontrollen wie Neureifen und erreichen qualitativ deren Niveau.</w:t>
      </w:r>
    </w:p>
    <w:p w14:paraId="6AD89850" w14:textId="691B01EA" w:rsidR="0012768E" w:rsidRDefault="00057EB6" w:rsidP="0012768E">
      <w:pPr>
        <w:spacing w:after="60" w:line="271" w:lineRule="auto"/>
        <w:jc w:val="both"/>
        <w:rPr>
          <w:rFonts w:ascii="Arial" w:hAnsi="Arial" w:cs="Arial"/>
          <w:bCs/>
          <w:color w:val="000000"/>
        </w:rPr>
      </w:pPr>
      <w:r w:rsidRPr="00057EB6">
        <w:rPr>
          <w:rFonts w:ascii="Arial" w:hAnsi="Arial" w:cs="Arial"/>
          <w:bCs/>
          <w:color w:val="000000"/>
        </w:rPr>
        <w:t xml:space="preserve">Die Runderneuerung erfüllt höchste ökologische Anforderungen. Laut </w:t>
      </w:r>
      <w:r>
        <w:rPr>
          <w:rFonts w:ascii="Arial" w:hAnsi="Arial" w:cs="Arial"/>
          <w:bCs/>
          <w:color w:val="000000"/>
        </w:rPr>
        <w:t>einer</w:t>
      </w:r>
      <w:r w:rsidRPr="00057EB6">
        <w:rPr>
          <w:rFonts w:ascii="Arial" w:hAnsi="Arial" w:cs="Arial"/>
          <w:bCs/>
          <w:color w:val="000000"/>
        </w:rPr>
        <w:t xml:space="preserve"> AZuR-Studie des Fraunhofer-Instituts UMSICHT werden in der Fertigung runderneuerter Reifen bis zu 70 Prozent Energie (Gas &amp; Strom) gegenüber der Herstellung vergleichbarer Neureifen eingespart.</w:t>
      </w:r>
      <w:r>
        <w:rPr>
          <w:rFonts w:ascii="Arial" w:hAnsi="Arial" w:cs="Arial"/>
          <w:bCs/>
          <w:color w:val="000000"/>
        </w:rPr>
        <w:t xml:space="preserve"> </w:t>
      </w:r>
      <w:r w:rsidRPr="00057EB6">
        <w:rPr>
          <w:rFonts w:ascii="Arial" w:hAnsi="Arial" w:cs="Arial"/>
          <w:bCs/>
          <w:color w:val="000000"/>
        </w:rPr>
        <w:t>Zudem können die CO</w:t>
      </w:r>
      <w:r w:rsidRPr="00057EB6">
        <w:rPr>
          <w:rFonts w:ascii="Arial" w:hAnsi="Arial" w:cs="Arial"/>
          <w:bCs/>
          <w:color w:val="000000"/>
          <w:vertAlign w:val="subscript"/>
        </w:rPr>
        <w:t>2</w:t>
      </w:r>
      <w:r w:rsidRPr="00057EB6">
        <w:rPr>
          <w:rFonts w:ascii="Arial" w:hAnsi="Arial" w:cs="Arial"/>
          <w:bCs/>
          <w:color w:val="000000"/>
        </w:rPr>
        <w:t xml:space="preserve">-Emissionen und der Rohstoffverbrauch um jeweils rund zwei Drittel gesenkt. Übrigens können Reifen von Nutzfahrzeugen bis zu dreimal runderneuert werden. </w:t>
      </w:r>
    </w:p>
    <w:p w14:paraId="4C25624C" w14:textId="195102A2" w:rsidR="008E5E94" w:rsidRDefault="008E5E94" w:rsidP="008E5E94">
      <w:pPr>
        <w:spacing w:after="60" w:line="271" w:lineRule="auto"/>
        <w:jc w:val="both"/>
        <w:rPr>
          <w:rFonts w:ascii="Arial" w:hAnsi="Arial" w:cs="Arial"/>
          <w:bCs/>
          <w:color w:val="000000"/>
        </w:rPr>
      </w:pPr>
      <w:bookmarkStart w:id="3" w:name="_Hlk121386035"/>
      <w:r>
        <w:rPr>
          <w:rFonts w:ascii="Arial" w:hAnsi="Arial" w:cs="Arial"/>
          <w:bCs/>
          <w:color w:val="000000"/>
        </w:rPr>
        <w:t>Damit sind rund</w:t>
      </w:r>
      <w:r>
        <w:rPr>
          <w:rFonts w:ascii="Arial" w:hAnsi="Arial" w:cs="Arial"/>
          <w:bCs/>
          <w:color w:val="000000"/>
        </w:rPr>
        <w:softHyphen/>
        <w:t>erneuerte Reifen</w:t>
      </w:r>
      <w:r w:rsidRPr="00FB062B">
        <w:rPr>
          <w:rFonts w:ascii="Arial" w:hAnsi="Arial" w:cs="Arial"/>
          <w:bCs/>
          <w:color w:val="000000"/>
        </w:rPr>
        <w:t xml:space="preserve"> </w:t>
      </w:r>
      <w:r>
        <w:rPr>
          <w:rFonts w:ascii="Arial" w:hAnsi="Arial" w:cs="Arial"/>
          <w:bCs/>
          <w:color w:val="000000"/>
        </w:rPr>
        <w:t>die</w:t>
      </w:r>
      <w:r w:rsidRPr="00FB062B">
        <w:rPr>
          <w:rFonts w:ascii="Arial" w:hAnsi="Arial" w:cs="Arial"/>
          <w:bCs/>
          <w:color w:val="000000"/>
        </w:rPr>
        <w:t xml:space="preserve"> perfekt</w:t>
      </w:r>
      <w:r>
        <w:rPr>
          <w:rFonts w:ascii="Arial" w:hAnsi="Arial" w:cs="Arial"/>
          <w:bCs/>
          <w:color w:val="000000"/>
        </w:rPr>
        <w:t xml:space="preserve">e Lösung </w:t>
      </w:r>
      <w:r w:rsidRPr="00FB062B">
        <w:rPr>
          <w:rFonts w:ascii="Arial" w:hAnsi="Arial" w:cs="Arial"/>
          <w:bCs/>
          <w:color w:val="000000"/>
        </w:rPr>
        <w:t xml:space="preserve">für Fuhrparks, die ihre Betriebskosten </w:t>
      </w:r>
      <w:r>
        <w:rPr>
          <w:rFonts w:ascii="Arial" w:hAnsi="Arial" w:cs="Arial"/>
          <w:bCs/>
          <w:color w:val="000000"/>
        </w:rPr>
        <w:t xml:space="preserve">senken </w:t>
      </w:r>
      <w:r w:rsidRPr="00FB062B">
        <w:rPr>
          <w:rFonts w:ascii="Arial" w:hAnsi="Arial" w:cs="Arial"/>
          <w:bCs/>
          <w:color w:val="000000"/>
        </w:rPr>
        <w:t xml:space="preserve">und ihren ökologischen Fußabdruck </w:t>
      </w:r>
      <w:r>
        <w:rPr>
          <w:rFonts w:ascii="Arial" w:hAnsi="Arial" w:cs="Arial"/>
          <w:bCs/>
          <w:color w:val="000000"/>
        </w:rPr>
        <w:t>minimieren</w:t>
      </w:r>
      <w:r w:rsidRPr="00FB062B">
        <w:rPr>
          <w:rFonts w:ascii="Arial" w:hAnsi="Arial" w:cs="Arial"/>
          <w:bCs/>
          <w:color w:val="000000"/>
        </w:rPr>
        <w:t xml:space="preserve"> wollen.</w:t>
      </w:r>
      <w:r>
        <w:rPr>
          <w:rFonts w:ascii="Arial" w:hAnsi="Arial" w:cs="Arial"/>
          <w:bCs/>
          <w:color w:val="000000"/>
        </w:rPr>
        <w:t xml:space="preserve"> Fuhrparks mit</w:t>
      </w:r>
      <w:r w:rsidRPr="008E5E94">
        <w:rPr>
          <w:rFonts w:ascii="Arial" w:hAnsi="Arial" w:cs="Arial"/>
          <w:bCs/>
          <w:color w:val="000000"/>
        </w:rPr>
        <w:t xml:space="preserve"> leichten Transportfahrzeuge</w:t>
      </w:r>
      <w:r>
        <w:rPr>
          <w:rFonts w:ascii="Arial" w:hAnsi="Arial" w:cs="Arial"/>
          <w:bCs/>
          <w:color w:val="000000"/>
        </w:rPr>
        <w:t>n</w:t>
      </w:r>
      <w:r w:rsidRPr="008E5E94">
        <w:rPr>
          <w:rFonts w:ascii="Arial" w:hAnsi="Arial" w:cs="Arial"/>
          <w:bCs/>
          <w:color w:val="000000"/>
        </w:rPr>
        <w:t xml:space="preserve"> (LLkw) eigne</w:t>
      </w:r>
      <w:r>
        <w:rPr>
          <w:rFonts w:ascii="Arial" w:hAnsi="Arial" w:cs="Arial"/>
          <w:bCs/>
          <w:color w:val="000000"/>
        </w:rPr>
        <w:t>n</w:t>
      </w:r>
      <w:r w:rsidRPr="008E5E94">
        <w:rPr>
          <w:rFonts w:ascii="Arial" w:hAnsi="Arial" w:cs="Arial"/>
          <w:bCs/>
          <w:color w:val="000000"/>
        </w:rPr>
        <w:t xml:space="preserve"> sich besonders für die Ausstattung mit rund</w:t>
      </w:r>
      <w:r>
        <w:rPr>
          <w:rFonts w:ascii="Arial" w:hAnsi="Arial" w:cs="Arial"/>
          <w:bCs/>
          <w:color w:val="000000"/>
        </w:rPr>
        <w:softHyphen/>
      </w:r>
      <w:r w:rsidRPr="008E5E94">
        <w:rPr>
          <w:rFonts w:ascii="Arial" w:hAnsi="Arial" w:cs="Arial"/>
          <w:bCs/>
          <w:color w:val="000000"/>
        </w:rPr>
        <w:t>erneuerten Reifen</w:t>
      </w:r>
      <w:r>
        <w:rPr>
          <w:rFonts w:ascii="Arial" w:hAnsi="Arial" w:cs="Arial"/>
          <w:bCs/>
          <w:color w:val="000000"/>
        </w:rPr>
        <w:t>. D</w:t>
      </w:r>
      <w:r w:rsidRPr="008E5E94">
        <w:rPr>
          <w:rFonts w:ascii="Arial" w:hAnsi="Arial" w:cs="Arial"/>
          <w:bCs/>
          <w:color w:val="000000"/>
        </w:rPr>
        <w:t xml:space="preserve">a </w:t>
      </w:r>
      <w:r>
        <w:rPr>
          <w:rFonts w:ascii="Arial" w:hAnsi="Arial" w:cs="Arial"/>
          <w:bCs/>
          <w:color w:val="000000"/>
        </w:rPr>
        <w:t xml:space="preserve">die </w:t>
      </w:r>
      <w:r w:rsidRPr="008E5E94">
        <w:rPr>
          <w:rFonts w:ascii="Arial" w:hAnsi="Arial" w:cs="Arial"/>
          <w:bCs/>
          <w:color w:val="000000"/>
        </w:rPr>
        <w:t xml:space="preserve">Reifen </w:t>
      </w:r>
      <w:r>
        <w:rPr>
          <w:rFonts w:ascii="Arial" w:hAnsi="Arial" w:cs="Arial"/>
          <w:bCs/>
          <w:color w:val="000000"/>
        </w:rPr>
        <w:t xml:space="preserve">hier </w:t>
      </w:r>
      <w:r w:rsidRPr="008E5E94">
        <w:rPr>
          <w:rFonts w:ascii="Arial" w:hAnsi="Arial" w:cs="Arial"/>
          <w:bCs/>
          <w:color w:val="000000"/>
        </w:rPr>
        <w:t>häufig gewechselt werden</w:t>
      </w:r>
      <w:r>
        <w:rPr>
          <w:rFonts w:ascii="Arial" w:hAnsi="Arial" w:cs="Arial"/>
          <w:bCs/>
          <w:color w:val="000000"/>
        </w:rPr>
        <w:t>, gibt es eine h</w:t>
      </w:r>
      <w:r w:rsidRPr="008E5E94">
        <w:rPr>
          <w:rFonts w:ascii="Arial" w:hAnsi="Arial" w:cs="Arial"/>
          <w:bCs/>
          <w:color w:val="000000"/>
        </w:rPr>
        <w:t xml:space="preserve">ohe </w:t>
      </w:r>
      <w:r>
        <w:rPr>
          <w:rFonts w:ascii="Arial" w:hAnsi="Arial" w:cs="Arial"/>
          <w:bCs/>
          <w:color w:val="000000"/>
        </w:rPr>
        <w:t>V</w:t>
      </w:r>
      <w:r w:rsidRPr="008E5E94">
        <w:rPr>
          <w:rFonts w:ascii="Arial" w:hAnsi="Arial" w:cs="Arial"/>
          <w:bCs/>
          <w:color w:val="000000"/>
        </w:rPr>
        <w:t>erfüg</w:t>
      </w:r>
      <w:r>
        <w:rPr>
          <w:rFonts w:ascii="Arial" w:hAnsi="Arial" w:cs="Arial"/>
          <w:bCs/>
          <w:color w:val="000000"/>
        </w:rPr>
        <w:softHyphen/>
      </w:r>
      <w:r w:rsidRPr="008E5E94">
        <w:rPr>
          <w:rFonts w:ascii="Arial" w:hAnsi="Arial" w:cs="Arial"/>
          <w:bCs/>
          <w:color w:val="000000"/>
        </w:rPr>
        <w:t>barkeit</w:t>
      </w:r>
      <w:r>
        <w:rPr>
          <w:rFonts w:ascii="Arial" w:hAnsi="Arial" w:cs="Arial"/>
          <w:bCs/>
          <w:color w:val="000000"/>
        </w:rPr>
        <w:t xml:space="preserve"> von Karkassen g</w:t>
      </w:r>
      <w:r w:rsidRPr="008E5E94">
        <w:rPr>
          <w:rFonts w:ascii="Arial" w:hAnsi="Arial" w:cs="Arial"/>
          <w:bCs/>
          <w:color w:val="000000"/>
        </w:rPr>
        <w:t>eringe</w:t>
      </w:r>
      <w:r>
        <w:rPr>
          <w:rFonts w:ascii="Arial" w:hAnsi="Arial" w:cs="Arial"/>
          <w:bCs/>
          <w:color w:val="000000"/>
        </w:rPr>
        <w:t>m</w:t>
      </w:r>
      <w:r w:rsidRPr="008E5E94">
        <w:rPr>
          <w:rFonts w:ascii="Arial" w:hAnsi="Arial" w:cs="Arial"/>
          <w:bCs/>
          <w:color w:val="000000"/>
        </w:rPr>
        <w:t xml:space="preserve"> Durchschnittsalter</w:t>
      </w:r>
      <w:r>
        <w:rPr>
          <w:rFonts w:ascii="Arial" w:hAnsi="Arial" w:cs="Arial"/>
          <w:bCs/>
          <w:color w:val="000000"/>
        </w:rPr>
        <w:t xml:space="preserve"> und geringer </w:t>
      </w:r>
      <w:r w:rsidRPr="008E5E94">
        <w:rPr>
          <w:rFonts w:ascii="Arial" w:hAnsi="Arial" w:cs="Arial"/>
          <w:bCs/>
          <w:color w:val="000000"/>
        </w:rPr>
        <w:t>Kilometer</w:t>
      </w:r>
      <w:r>
        <w:rPr>
          <w:rFonts w:ascii="Arial" w:hAnsi="Arial" w:cs="Arial"/>
          <w:bCs/>
          <w:color w:val="000000"/>
        </w:rPr>
        <w:softHyphen/>
      </w:r>
      <w:r w:rsidRPr="008E5E94">
        <w:rPr>
          <w:rFonts w:ascii="Arial" w:hAnsi="Arial" w:cs="Arial"/>
          <w:bCs/>
          <w:color w:val="000000"/>
        </w:rPr>
        <w:t>belastung</w:t>
      </w:r>
      <w:r>
        <w:rPr>
          <w:rFonts w:ascii="Arial" w:hAnsi="Arial" w:cs="Arial"/>
          <w:bCs/>
          <w:color w:val="000000"/>
        </w:rPr>
        <w:t xml:space="preserve">, </w:t>
      </w:r>
      <w:r w:rsidRPr="008E5E94">
        <w:rPr>
          <w:rFonts w:ascii="Arial" w:hAnsi="Arial" w:cs="Arial"/>
          <w:bCs/>
          <w:color w:val="000000"/>
        </w:rPr>
        <w:t>da die LLkw oft im Stop-and-Go-Einsatz auf der letzten Meile unterwegs sind</w:t>
      </w:r>
      <w:r>
        <w:rPr>
          <w:rFonts w:ascii="Arial" w:hAnsi="Arial" w:cs="Arial"/>
          <w:bCs/>
          <w:color w:val="000000"/>
        </w:rPr>
        <w:t>.</w:t>
      </w:r>
    </w:p>
    <w:p w14:paraId="65B7EA28" w14:textId="374B42B1" w:rsidR="00057EB6" w:rsidRDefault="00057EB6" w:rsidP="00FB062B">
      <w:pPr>
        <w:spacing w:after="60" w:line="271" w:lineRule="auto"/>
        <w:jc w:val="both"/>
        <w:rPr>
          <w:rFonts w:ascii="Arial" w:hAnsi="Arial" w:cs="Arial"/>
          <w:bCs/>
          <w:color w:val="000000"/>
        </w:rPr>
      </w:pPr>
      <w:bookmarkStart w:id="4" w:name="_Hlk121386056"/>
      <w:bookmarkEnd w:id="3"/>
      <w:r>
        <w:rPr>
          <w:rFonts w:ascii="Arial" w:hAnsi="Arial" w:cs="Arial"/>
          <w:bCs/>
          <w:color w:val="000000"/>
        </w:rPr>
        <w:t xml:space="preserve">Mit </w:t>
      </w:r>
      <w:r w:rsidR="00776D11">
        <w:rPr>
          <w:rFonts w:ascii="Arial" w:hAnsi="Arial" w:cs="Arial"/>
          <w:bCs/>
          <w:color w:val="000000"/>
        </w:rPr>
        <w:t>der</w:t>
      </w:r>
      <w:r>
        <w:rPr>
          <w:rFonts w:ascii="Arial" w:hAnsi="Arial" w:cs="Arial"/>
          <w:bCs/>
          <w:color w:val="000000"/>
        </w:rPr>
        <w:t xml:space="preserve"> Teilnahme an unserer Umfrage</w:t>
      </w:r>
      <w:r w:rsidR="004E44A1">
        <w:rPr>
          <w:rFonts w:ascii="Arial" w:hAnsi="Arial" w:cs="Arial"/>
          <w:bCs/>
          <w:color w:val="000000"/>
        </w:rPr>
        <w:t xml:space="preserve"> (die bis zum 28. Februar 2023 läuft) </w:t>
      </w:r>
      <w:r>
        <w:rPr>
          <w:rFonts w:ascii="Arial" w:hAnsi="Arial" w:cs="Arial"/>
          <w:bCs/>
          <w:color w:val="000000"/>
        </w:rPr>
        <w:t xml:space="preserve">unterstützen </w:t>
      </w:r>
      <w:r w:rsidR="00776D11">
        <w:rPr>
          <w:rFonts w:ascii="Arial" w:hAnsi="Arial" w:cs="Arial"/>
          <w:bCs/>
          <w:color w:val="000000"/>
        </w:rPr>
        <w:t>Flottenbetreiber</w:t>
      </w:r>
      <w:r>
        <w:rPr>
          <w:rFonts w:ascii="Arial" w:hAnsi="Arial" w:cs="Arial"/>
          <w:bCs/>
          <w:color w:val="000000"/>
        </w:rPr>
        <w:t xml:space="preserve"> </w:t>
      </w:r>
      <w:r w:rsidR="00776D11">
        <w:rPr>
          <w:rFonts w:ascii="Arial" w:hAnsi="Arial" w:cs="Arial"/>
          <w:bCs/>
          <w:color w:val="000000"/>
        </w:rPr>
        <w:t>AZuR</w:t>
      </w:r>
      <w:r>
        <w:rPr>
          <w:rFonts w:ascii="Arial" w:hAnsi="Arial" w:cs="Arial"/>
          <w:bCs/>
          <w:color w:val="000000"/>
        </w:rPr>
        <w:t xml:space="preserve"> dabei, wichtige Erkenntnisse für die bedarfs</w:t>
      </w:r>
      <w:r w:rsidR="00776D11">
        <w:rPr>
          <w:rFonts w:ascii="Arial" w:hAnsi="Arial" w:cs="Arial"/>
          <w:bCs/>
          <w:color w:val="000000"/>
        </w:rPr>
        <w:softHyphen/>
      </w:r>
      <w:r>
        <w:rPr>
          <w:rFonts w:ascii="Arial" w:hAnsi="Arial" w:cs="Arial"/>
          <w:bCs/>
          <w:color w:val="000000"/>
        </w:rPr>
        <w:t>gerechte Optimierung runderneuerter Reifen für Nutzfahrzeuge und Pkw zu gewinnen</w:t>
      </w:r>
      <w:r w:rsidR="00776D11">
        <w:rPr>
          <w:rFonts w:ascii="Arial" w:hAnsi="Arial" w:cs="Arial"/>
          <w:bCs/>
          <w:color w:val="000000"/>
        </w:rPr>
        <w:t xml:space="preserve"> und umzusetzen</w:t>
      </w:r>
      <w:r>
        <w:rPr>
          <w:rFonts w:ascii="Arial" w:hAnsi="Arial" w:cs="Arial"/>
          <w:bCs/>
          <w:color w:val="000000"/>
        </w:rPr>
        <w:t xml:space="preserve">. Die Ergebnisse der Umfrage senden wir </w:t>
      </w:r>
      <w:r w:rsidR="00776D11">
        <w:rPr>
          <w:rFonts w:ascii="Arial" w:hAnsi="Arial" w:cs="Arial"/>
          <w:bCs/>
          <w:color w:val="000000"/>
        </w:rPr>
        <w:t>Teilnehmern</w:t>
      </w:r>
      <w:r>
        <w:rPr>
          <w:rFonts w:ascii="Arial" w:hAnsi="Arial" w:cs="Arial"/>
          <w:bCs/>
          <w:color w:val="000000"/>
        </w:rPr>
        <w:t xml:space="preserve"> gerne per E-Mail zu.   </w:t>
      </w:r>
    </w:p>
    <w:p w14:paraId="7628B40E" w14:textId="4A36BB1C" w:rsidR="00776D11" w:rsidRDefault="00057EB6" w:rsidP="00FB062B">
      <w:pPr>
        <w:spacing w:after="60" w:line="271" w:lineRule="auto"/>
        <w:jc w:val="both"/>
        <w:rPr>
          <w:rFonts w:ascii="Arial" w:hAnsi="Arial" w:cs="Arial"/>
          <w:bCs/>
          <w:color w:val="000000"/>
        </w:rPr>
      </w:pPr>
      <w:r>
        <w:rPr>
          <w:rFonts w:ascii="Arial" w:hAnsi="Arial" w:cs="Arial"/>
          <w:bCs/>
          <w:color w:val="000000"/>
        </w:rPr>
        <w:t xml:space="preserve">Wir bedanken uns für </w:t>
      </w:r>
      <w:r w:rsidR="00776D11">
        <w:rPr>
          <w:rFonts w:ascii="Arial" w:hAnsi="Arial" w:cs="Arial"/>
          <w:bCs/>
          <w:color w:val="000000"/>
        </w:rPr>
        <w:t>die</w:t>
      </w:r>
      <w:r>
        <w:rPr>
          <w:rFonts w:ascii="Arial" w:hAnsi="Arial" w:cs="Arial"/>
          <w:bCs/>
          <w:color w:val="000000"/>
        </w:rPr>
        <w:t xml:space="preserve"> Teilnahme und </w:t>
      </w:r>
      <w:r w:rsidR="00776D11">
        <w:rPr>
          <w:rFonts w:ascii="Arial" w:hAnsi="Arial" w:cs="Arial"/>
          <w:bCs/>
          <w:color w:val="000000"/>
        </w:rPr>
        <w:t>die</w:t>
      </w:r>
      <w:r>
        <w:rPr>
          <w:rFonts w:ascii="Arial" w:hAnsi="Arial" w:cs="Arial"/>
          <w:bCs/>
          <w:color w:val="000000"/>
        </w:rPr>
        <w:t xml:space="preserve"> Unterstützung</w:t>
      </w:r>
      <w:r w:rsidR="00776D11">
        <w:rPr>
          <w:rFonts w:ascii="Arial" w:hAnsi="Arial" w:cs="Arial"/>
          <w:bCs/>
          <w:color w:val="000000"/>
        </w:rPr>
        <w:t xml:space="preserve"> einer nachhaltigen Reifen-Kreis</w:t>
      </w:r>
      <w:r w:rsidR="00776D11">
        <w:rPr>
          <w:rFonts w:ascii="Arial" w:hAnsi="Arial" w:cs="Arial"/>
          <w:bCs/>
          <w:color w:val="000000"/>
        </w:rPr>
        <w:softHyphen/>
        <w:t xml:space="preserve">laufwirtschaft. Hier geht’s zur Umfrage: </w:t>
      </w:r>
      <w:bookmarkStart w:id="5" w:name="_Hlk121385337"/>
      <w:r w:rsidR="00C33B87">
        <w:fldChar w:fldCharType="begin"/>
      </w:r>
      <w:r w:rsidR="00C33B87">
        <w:instrText xml:space="preserve"> HYPERLINK "https://de.research.net/r/RD79X8D" </w:instrText>
      </w:r>
      <w:r w:rsidR="00C33B87">
        <w:fldChar w:fldCharType="separate"/>
      </w:r>
      <w:r w:rsidR="00776D11" w:rsidRPr="007E32DC">
        <w:rPr>
          <w:rStyle w:val="Hyperlink"/>
          <w:rFonts w:ascii="Arial" w:hAnsi="Arial" w:cs="Arial"/>
          <w:bCs/>
        </w:rPr>
        <w:t>https://de.research.net/r/RD79X8D</w:t>
      </w:r>
      <w:r w:rsidR="00C33B87">
        <w:rPr>
          <w:rStyle w:val="Hyperlink"/>
          <w:rFonts w:ascii="Arial" w:hAnsi="Arial" w:cs="Arial"/>
          <w:bCs/>
        </w:rPr>
        <w:fldChar w:fldCharType="end"/>
      </w:r>
      <w:bookmarkEnd w:id="5"/>
      <w:r w:rsidR="00776D11">
        <w:rPr>
          <w:rFonts w:ascii="Arial" w:hAnsi="Arial" w:cs="Arial"/>
          <w:bCs/>
          <w:color w:val="000000"/>
        </w:rPr>
        <w:t>.</w:t>
      </w:r>
    </w:p>
    <w:bookmarkEnd w:id="4"/>
    <w:p w14:paraId="499808A2" w14:textId="791B677F" w:rsidR="0058061E" w:rsidRPr="00272446" w:rsidRDefault="00B27798" w:rsidP="0044706E">
      <w:pPr>
        <w:spacing w:after="60" w:line="271" w:lineRule="auto"/>
        <w:rPr>
          <w:rFonts w:ascii="Arial" w:hAnsi="Arial" w:cs="Arial"/>
          <w:b/>
          <w:color w:val="000000"/>
        </w:rPr>
      </w:pPr>
      <w:r w:rsidRPr="00272446">
        <w:rPr>
          <w:rFonts w:ascii="Arial" w:hAnsi="Arial" w:cs="Arial"/>
          <w:b/>
          <w:color w:val="000000"/>
        </w:rPr>
        <w:t>Über AZuR (Allianz Zukunft Reifen)</w:t>
      </w:r>
      <w:r w:rsidR="0087358D" w:rsidRPr="00272446">
        <w:rPr>
          <w:rFonts w:ascii="Arial" w:hAnsi="Arial" w:cs="Arial"/>
          <w:b/>
          <w:color w:val="000000"/>
        </w:rPr>
        <w:t>, das Innovationsforum Altreifen-Recycling</w:t>
      </w:r>
    </w:p>
    <w:p w14:paraId="2AFDC435" w14:textId="5E1F6012" w:rsidR="008C6C54" w:rsidRDefault="0058045E" w:rsidP="0044706E">
      <w:pPr>
        <w:spacing w:after="120" w:line="271" w:lineRule="auto"/>
        <w:rPr>
          <w:rFonts w:ascii="Arial" w:hAnsi="Arial" w:cs="Arial"/>
          <w:color w:val="000000"/>
        </w:rPr>
      </w:pPr>
      <w:r w:rsidRPr="00272446">
        <w:rPr>
          <w:rFonts w:ascii="Arial" w:hAnsi="Arial" w:cs="Arial"/>
          <w:color w:val="000000"/>
        </w:rPr>
        <w:t>Die Entsorgungsproblematik in Deutschland steigt. Der Markt des Altreifen-Recyclings ist im Umbruch. Altreifen und Altgummi in Zukunft vollumfänglich wiederzuverwerten und gleichzeitig das Aufkommen an Altreifen zu reduzieren – das ist das hoch gesteckte Ziel des Innovationsforums Altreifen-Recycling. Ziel ist eine intensive Zusammenarbeit in einem interdisziplinären Netzwerk aus Wirtschaft und Wissenschaft. Es soll eine branchenübergreifende Vernetzung der verschiedenen Akteure und Akteurinnen aus Wirtschaft und Wissenschaft in der „Altreifen-Branche“ angestoßen und ausgebaut werden, um die Voraussetzungen gerade für kleine und mittlere Unternehmen zum Beispiel für neue Produkte, Absatzmärkte und die Entwicklung neuer Geschäftsmodelle zu verbessern. Seit seiner Gründung im Jahr 2020 wurde AZuR zehn Monate durch das Bundesministerium für Bildung und Forschung (BMBF) gefördert</w:t>
      </w:r>
      <w:r w:rsidR="0067414C">
        <w:rPr>
          <w:rFonts w:ascii="Arial" w:hAnsi="Arial" w:cs="Arial"/>
          <w:color w:val="000000"/>
        </w:rPr>
        <w:t xml:space="preserve">: </w:t>
      </w:r>
      <w:hyperlink r:id="rId8" w:history="1">
        <w:r w:rsidR="0067414C" w:rsidRPr="00296F88">
          <w:rPr>
            <w:rStyle w:val="Hyperlink"/>
            <w:rFonts w:ascii="Arial" w:hAnsi="Arial" w:cs="Arial"/>
          </w:rPr>
          <w:t>https://azur-netzwerk.de</w:t>
        </w:r>
      </w:hyperlink>
      <w:r w:rsidR="0067414C">
        <w:rPr>
          <w:rFonts w:ascii="Arial" w:hAnsi="Arial" w:cs="Arial"/>
          <w:color w:val="000000"/>
        </w:rPr>
        <w:t>.</w:t>
      </w:r>
    </w:p>
    <w:p w14:paraId="74B574B2" w14:textId="77777777" w:rsidR="00B233A2" w:rsidRDefault="00B233A2" w:rsidP="0044706E">
      <w:pPr>
        <w:spacing w:after="120" w:line="271" w:lineRule="auto"/>
        <w:rPr>
          <w:rFonts w:ascii="Arial" w:hAnsi="Arial" w:cs="Arial"/>
          <w:color w:val="000000"/>
        </w:rPr>
      </w:pPr>
    </w:p>
    <w:p w14:paraId="1071979F" w14:textId="77777777" w:rsidR="00B233A2" w:rsidRPr="0058045E" w:rsidRDefault="00B233A2" w:rsidP="00B233A2">
      <w:pPr>
        <w:spacing w:after="60" w:line="271" w:lineRule="auto"/>
        <w:rPr>
          <w:rFonts w:ascii="Arial" w:hAnsi="Arial" w:cs="Arial"/>
          <w:b/>
          <w:color w:val="000000"/>
          <w:sz w:val="21"/>
          <w:szCs w:val="21"/>
        </w:rPr>
      </w:pPr>
      <w:r w:rsidRPr="0058045E">
        <w:rPr>
          <w:rFonts w:ascii="Arial" w:hAnsi="Arial" w:cs="Arial"/>
          <w:b/>
          <w:color w:val="000000"/>
          <w:sz w:val="21"/>
          <w:szCs w:val="21"/>
        </w:rPr>
        <w:t>Pressekontakt:</w:t>
      </w:r>
    </w:p>
    <w:p w14:paraId="70D25D97" w14:textId="77777777" w:rsidR="00B233A2" w:rsidRPr="0058045E" w:rsidRDefault="00B233A2" w:rsidP="00B233A2">
      <w:pPr>
        <w:spacing w:after="60" w:line="271" w:lineRule="auto"/>
        <w:rPr>
          <w:rFonts w:ascii="Arial" w:hAnsi="Arial" w:cs="Arial"/>
          <w:color w:val="000000"/>
          <w:sz w:val="21"/>
          <w:szCs w:val="21"/>
        </w:rPr>
      </w:pPr>
      <w:r w:rsidRPr="0058045E">
        <w:rPr>
          <w:rFonts w:ascii="Arial" w:hAnsi="Arial" w:cs="Arial"/>
          <w:color w:val="000000"/>
          <w:sz w:val="21"/>
          <w:szCs w:val="21"/>
        </w:rPr>
        <w:t>AZuR-Netzwerk</w:t>
      </w:r>
    </w:p>
    <w:p w14:paraId="515D57D9" w14:textId="77777777" w:rsidR="00B233A2" w:rsidRPr="0058045E" w:rsidRDefault="00B233A2" w:rsidP="00B233A2">
      <w:pPr>
        <w:spacing w:after="60" w:line="271" w:lineRule="auto"/>
        <w:rPr>
          <w:rFonts w:ascii="Arial" w:hAnsi="Arial" w:cs="Arial"/>
          <w:color w:val="000000"/>
          <w:sz w:val="21"/>
          <w:szCs w:val="21"/>
        </w:rPr>
      </w:pPr>
      <w:r w:rsidRPr="0058045E">
        <w:rPr>
          <w:rFonts w:ascii="Arial" w:hAnsi="Arial" w:cs="Arial"/>
          <w:color w:val="000000"/>
          <w:sz w:val="21"/>
          <w:szCs w:val="21"/>
        </w:rPr>
        <w:t>CGW GmbH</w:t>
      </w:r>
      <w:r>
        <w:rPr>
          <w:rFonts w:ascii="Arial" w:hAnsi="Arial" w:cs="Arial"/>
          <w:color w:val="000000"/>
          <w:sz w:val="21"/>
          <w:szCs w:val="21"/>
        </w:rPr>
        <w:br/>
      </w:r>
      <w:r w:rsidRPr="0058045E">
        <w:rPr>
          <w:rFonts w:ascii="Arial" w:hAnsi="Arial" w:cs="Arial"/>
          <w:color w:val="000000"/>
          <w:sz w:val="21"/>
          <w:szCs w:val="21"/>
        </w:rPr>
        <w:t>Christina Guth</w:t>
      </w:r>
      <w:r>
        <w:rPr>
          <w:rFonts w:ascii="Arial" w:hAnsi="Arial" w:cs="Arial"/>
          <w:color w:val="000000"/>
          <w:sz w:val="21"/>
          <w:szCs w:val="21"/>
        </w:rPr>
        <w:br/>
      </w:r>
      <w:r w:rsidRPr="0058045E">
        <w:rPr>
          <w:rFonts w:ascii="Arial" w:hAnsi="Arial" w:cs="Arial"/>
          <w:color w:val="000000"/>
          <w:sz w:val="21"/>
          <w:szCs w:val="21"/>
        </w:rPr>
        <w:t>c.guth@c-g-w.net</w:t>
      </w:r>
    </w:p>
    <w:p w14:paraId="0500128D" w14:textId="77777777" w:rsidR="00B233A2" w:rsidRPr="0058045E" w:rsidRDefault="00B233A2" w:rsidP="00B233A2">
      <w:pPr>
        <w:spacing w:after="60" w:line="271" w:lineRule="auto"/>
        <w:rPr>
          <w:rFonts w:ascii="Arial" w:hAnsi="Arial" w:cs="Arial"/>
          <w:color w:val="000000"/>
          <w:sz w:val="21"/>
          <w:szCs w:val="21"/>
        </w:rPr>
      </w:pPr>
      <w:r w:rsidRPr="0058045E">
        <w:rPr>
          <w:rFonts w:ascii="Arial" w:hAnsi="Arial" w:cs="Arial"/>
          <w:color w:val="000000"/>
          <w:sz w:val="21"/>
          <w:szCs w:val="21"/>
        </w:rPr>
        <w:t>Tel: 02154-88852-11</w:t>
      </w:r>
    </w:p>
    <w:p w14:paraId="6ED46238" w14:textId="77777777" w:rsidR="00B233A2" w:rsidRDefault="00B233A2" w:rsidP="00B233A2">
      <w:pPr>
        <w:spacing w:after="60" w:line="271" w:lineRule="auto"/>
        <w:rPr>
          <w:rFonts w:ascii="Arial" w:hAnsi="Arial" w:cs="Arial"/>
          <w:color w:val="000000"/>
          <w:sz w:val="21"/>
          <w:szCs w:val="21"/>
        </w:rPr>
      </w:pPr>
      <w:r w:rsidRPr="0058045E">
        <w:rPr>
          <w:rFonts w:ascii="Arial" w:hAnsi="Arial" w:cs="Arial"/>
          <w:color w:val="000000"/>
          <w:sz w:val="21"/>
          <w:szCs w:val="21"/>
        </w:rPr>
        <w:t>Karl-Arnold-Straße 8</w:t>
      </w:r>
      <w:r>
        <w:rPr>
          <w:rFonts w:ascii="Arial" w:hAnsi="Arial" w:cs="Arial"/>
          <w:color w:val="000000"/>
          <w:sz w:val="21"/>
          <w:szCs w:val="21"/>
        </w:rPr>
        <w:br/>
      </w:r>
      <w:r w:rsidRPr="0058045E">
        <w:rPr>
          <w:rFonts w:ascii="Arial" w:hAnsi="Arial" w:cs="Arial"/>
          <w:color w:val="000000"/>
          <w:sz w:val="21"/>
          <w:szCs w:val="21"/>
        </w:rPr>
        <w:t>47877 Willich</w:t>
      </w:r>
      <w:r>
        <w:rPr>
          <w:rFonts w:ascii="Arial" w:hAnsi="Arial" w:cs="Arial"/>
          <w:color w:val="000000"/>
          <w:sz w:val="21"/>
          <w:szCs w:val="21"/>
        </w:rPr>
        <w:br/>
      </w:r>
      <w:hyperlink r:id="rId9" w:history="1">
        <w:r w:rsidRPr="0016470F">
          <w:rPr>
            <w:rStyle w:val="Hyperlink"/>
            <w:rFonts w:ascii="Arial" w:hAnsi="Arial" w:cs="Arial"/>
            <w:sz w:val="21"/>
            <w:szCs w:val="21"/>
          </w:rPr>
          <w:t>www.c-g-w.net</w:t>
        </w:r>
      </w:hyperlink>
    </w:p>
    <w:p w14:paraId="3785E322" w14:textId="704AB404" w:rsidR="00B233A2" w:rsidRPr="00B233A2" w:rsidRDefault="00B233A2" w:rsidP="00B233A2">
      <w:pPr>
        <w:spacing w:after="60" w:line="271" w:lineRule="auto"/>
        <w:rPr>
          <w:rFonts w:ascii="Arial" w:hAnsi="Arial" w:cs="Arial"/>
          <w:color w:val="000000"/>
          <w:sz w:val="21"/>
          <w:szCs w:val="21"/>
        </w:rPr>
      </w:pPr>
      <w:r w:rsidRPr="0058045E">
        <w:rPr>
          <w:rFonts w:ascii="Arial" w:hAnsi="Arial" w:cs="Arial"/>
          <w:color w:val="000000"/>
          <w:sz w:val="21"/>
          <w:szCs w:val="21"/>
        </w:rPr>
        <w:t xml:space="preserve">Mehr Informationen unter: </w:t>
      </w:r>
      <w:hyperlink r:id="rId10" w:history="1">
        <w:r w:rsidRPr="002A2D6B">
          <w:rPr>
            <w:rStyle w:val="Hyperlink"/>
            <w:rFonts w:ascii="Arial" w:hAnsi="Arial" w:cs="Arial"/>
            <w:sz w:val="21"/>
            <w:szCs w:val="21"/>
          </w:rPr>
          <w:t>https://azur-netzwerk.de</w:t>
        </w:r>
      </w:hyperlink>
      <w:r>
        <w:rPr>
          <w:rFonts w:ascii="Arial" w:hAnsi="Arial" w:cs="Arial"/>
          <w:color w:val="000000"/>
          <w:sz w:val="21"/>
          <w:szCs w:val="21"/>
        </w:rPr>
        <w:t xml:space="preserve"> </w:t>
      </w:r>
    </w:p>
    <w:p w14:paraId="033CFC1A" w14:textId="77777777" w:rsidR="00776D11" w:rsidRDefault="00776D11" w:rsidP="008C6C54">
      <w:pPr>
        <w:tabs>
          <w:tab w:val="center" w:pos="5335"/>
        </w:tabs>
        <w:spacing w:before="87"/>
        <w:rPr>
          <w:rFonts w:ascii="Arial" w:hAnsi="Arial" w:cs="Arial"/>
          <w:b/>
          <w:color w:val="313434"/>
        </w:rPr>
      </w:pPr>
    </w:p>
    <w:p w14:paraId="7BCC425F" w14:textId="77777777" w:rsidR="00776D11" w:rsidRDefault="00776D11" w:rsidP="008C6C54">
      <w:pPr>
        <w:tabs>
          <w:tab w:val="center" w:pos="5335"/>
        </w:tabs>
        <w:spacing w:before="87"/>
        <w:rPr>
          <w:rFonts w:ascii="Arial" w:hAnsi="Arial" w:cs="Arial"/>
          <w:b/>
          <w:color w:val="313434"/>
        </w:rPr>
      </w:pPr>
    </w:p>
    <w:p w14:paraId="3B7F4E21" w14:textId="77777777" w:rsidR="00776D11" w:rsidRDefault="00776D11" w:rsidP="008C6C54">
      <w:pPr>
        <w:tabs>
          <w:tab w:val="center" w:pos="5335"/>
        </w:tabs>
        <w:spacing w:before="87"/>
        <w:rPr>
          <w:rFonts w:ascii="Arial" w:hAnsi="Arial" w:cs="Arial"/>
          <w:b/>
          <w:color w:val="313434"/>
        </w:rPr>
      </w:pPr>
    </w:p>
    <w:p w14:paraId="79D9B8FD" w14:textId="77777777" w:rsidR="00776D11" w:rsidRDefault="00776D11" w:rsidP="008C6C54">
      <w:pPr>
        <w:tabs>
          <w:tab w:val="center" w:pos="5335"/>
        </w:tabs>
        <w:spacing w:before="87"/>
        <w:rPr>
          <w:rFonts w:ascii="Arial" w:hAnsi="Arial" w:cs="Arial"/>
          <w:b/>
          <w:color w:val="313434"/>
        </w:rPr>
      </w:pPr>
    </w:p>
    <w:p w14:paraId="3897AC6E" w14:textId="77777777" w:rsidR="00776D11" w:rsidRDefault="00776D11" w:rsidP="008C6C54">
      <w:pPr>
        <w:tabs>
          <w:tab w:val="center" w:pos="5335"/>
        </w:tabs>
        <w:spacing w:before="87"/>
        <w:rPr>
          <w:rFonts w:ascii="Arial" w:hAnsi="Arial" w:cs="Arial"/>
          <w:b/>
          <w:color w:val="313434"/>
        </w:rPr>
      </w:pPr>
    </w:p>
    <w:p w14:paraId="090B3F1C" w14:textId="77777777" w:rsidR="00776D11" w:rsidRDefault="00776D11" w:rsidP="008C6C54">
      <w:pPr>
        <w:tabs>
          <w:tab w:val="center" w:pos="5335"/>
        </w:tabs>
        <w:spacing w:before="87"/>
        <w:rPr>
          <w:rFonts w:ascii="Arial" w:hAnsi="Arial" w:cs="Arial"/>
          <w:b/>
          <w:color w:val="313434"/>
        </w:rPr>
      </w:pPr>
    </w:p>
    <w:p w14:paraId="5BA9ADF3" w14:textId="77777777" w:rsidR="00776D11" w:rsidRDefault="00776D11" w:rsidP="008C6C54">
      <w:pPr>
        <w:tabs>
          <w:tab w:val="center" w:pos="5335"/>
        </w:tabs>
        <w:spacing w:before="87"/>
        <w:rPr>
          <w:rFonts w:ascii="Arial" w:hAnsi="Arial" w:cs="Arial"/>
          <w:b/>
          <w:color w:val="313434"/>
        </w:rPr>
      </w:pPr>
    </w:p>
    <w:p w14:paraId="1BFDF9B4" w14:textId="77777777" w:rsidR="00776D11" w:rsidRDefault="00776D11" w:rsidP="008C6C54">
      <w:pPr>
        <w:tabs>
          <w:tab w:val="center" w:pos="5335"/>
        </w:tabs>
        <w:spacing w:before="87"/>
        <w:rPr>
          <w:rFonts w:ascii="Arial" w:hAnsi="Arial" w:cs="Arial"/>
          <w:b/>
          <w:color w:val="313434"/>
        </w:rPr>
      </w:pPr>
    </w:p>
    <w:p w14:paraId="1088F118" w14:textId="1BC59C6B" w:rsidR="00B233A2" w:rsidRDefault="008C6C54" w:rsidP="008C6C54">
      <w:pPr>
        <w:tabs>
          <w:tab w:val="center" w:pos="5335"/>
        </w:tabs>
        <w:spacing w:before="87"/>
        <w:rPr>
          <w:rFonts w:ascii="Arial" w:hAnsi="Arial" w:cs="Arial"/>
          <w:b/>
          <w:color w:val="313434"/>
        </w:rPr>
      </w:pPr>
      <w:r>
        <w:rPr>
          <w:rFonts w:ascii="Arial" w:hAnsi="Arial" w:cs="Arial"/>
          <w:b/>
          <w:color w:val="313434"/>
        </w:rPr>
        <w:lastRenderedPageBreak/>
        <w:t>Bildmaterial zur freien Verwendung in der redaktionellen Berichterstattung, mit Angabe der Bildquelle</w:t>
      </w:r>
      <w:r w:rsidR="00172406">
        <w:rPr>
          <w:rFonts w:ascii="Arial" w:hAnsi="Arial" w:cs="Arial"/>
          <w:b/>
          <w:color w:val="313434"/>
        </w:rPr>
        <w:t>: AZuR</w:t>
      </w:r>
      <w:r w:rsidR="00172406" w:rsidRPr="00172406">
        <w:rPr>
          <w:rFonts w:ascii="Arial" w:hAnsi="Arial" w:cs="Arial"/>
          <w:b/>
          <w:color w:val="313434"/>
          <w:vertAlign w:val="superscript"/>
        </w:rPr>
        <w:t>©</w:t>
      </w:r>
      <w:r>
        <w:rPr>
          <w:rFonts w:ascii="Arial" w:hAnsi="Arial" w:cs="Arial"/>
          <w:b/>
          <w:color w:val="313434"/>
        </w:rPr>
        <w:t>.</w:t>
      </w:r>
    </w:p>
    <w:p w14:paraId="4FA0662D" w14:textId="77777777" w:rsidR="00996BF1" w:rsidRDefault="00996BF1" w:rsidP="00996BF1">
      <w:pPr>
        <w:spacing w:before="87" w:after="120"/>
        <w:rPr>
          <w:color w:val="313434"/>
        </w:rPr>
      </w:pPr>
      <w:r>
        <w:rPr>
          <w:noProof/>
          <w:color w:val="313434"/>
        </w:rPr>
        <w:drawing>
          <wp:inline distT="0" distB="0" distL="0" distR="0" wp14:anchorId="62FD9CBF" wp14:editId="14185FCE">
            <wp:extent cx="3411924" cy="2132453"/>
            <wp:effectExtent l="19050" t="19050" r="17145" b="20320"/>
            <wp:docPr id="9" name="Grafik 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411924" cy="2132453"/>
                    </a:xfrm>
                    <a:prstGeom prst="rect">
                      <a:avLst/>
                    </a:prstGeom>
                    <a:noFill/>
                    <a:ln>
                      <a:solidFill>
                        <a:schemeClr val="bg1">
                          <a:lumMod val="65000"/>
                        </a:schemeClr>
                      </a:solidFill>
                    </a:ln>
                  </pic:spPr>
                </pic:pic>
              </a:graphicData>
            </a:graphic>
          </wp:inline>
        </w:drawing>
      </w:r>
    </w:p>
    <w:p w14:paraId="070E6E0C" w14:textId="2F046339" w:rsidR="00996BF1" w:rsidRDefault="00996BF1" w:rsidP="00996BF1">
      <w:pPr>
        <w:spacing w:before="87"/>
        <w:rPr>
          <w:rFonts w:ascii="Arial" w:hAnsi="Arial" w:cs="Arial"/>
          <w:color w:val="313434"/>
          <w:sz w:val="20"/>
          <w:szCs w:val="20"/>
        </w:rPr>
      </w:pPr>
      <w:r w:rsidRPr="006F43B4">
        <w:rPr>
          <w:rFonts w:ascii="Arial" w:hAnsi="Arial" w:cs="Arial"/>
          <w:color w:val="313434"/>
          <w:sz w:val="20"/>
          <w:szCs w:val="20"/>
          <w:u w:val="single"/>
        </w:rPr>
        <w:t xml:space="preserve">Abbildung </w:t>
      </w:r>
      <w:r>
        <w:rPr>
          <w:rFonts w:ascii="Arial" w:hAnsi="Arial" w:cs="Arial"/>
          <w:color w:val="313434"/>
          <w:sz w:val="20"/>
          <w:szCs w:val="20"/>
          <w:u w:val="single"/>
        </w:rPr>
        <w:t>1</w:t>
      </w:r>
      <w:r w:rsidRPr="006F43B4">
        <w:rPr>
          <w:rFonts w:ascii="Arial" w:hAnsi="Arial" w:cs="Arial"/>
          <w:color w:val="313434"/>
          <w:sz w:val="20"/>
          <w:szCs w:val="20"/>
        </w:rPr>
        <w:t xml:space="preserve">: </w:t>
      </w:r>
      <w:r w:rsidRPr="00996BF1">
        <w:rPr>
          <w:rFonts w:ascii="Arial" w:hAnsi="Arial" w:cs="Arial"/>
          <w:color w:val="313434"/>
          <w:sz w:val="20"/>
          <w:szCs w:val="20"/>
        </w:rPr>
        <w:t xml:space="preserve">Mit der Teilnahme an </w:t>
      </w:r>
      <w:r>
        <w:rPr>
          <w:rFonts w:ascii="Arial" w:hAnsi="Arial" w:cs="Arial"/>
          <w:color w:val="313434"/>
          <w:sz w:val="20"/>
          <w:szCs w:val="20"/>
        </w:rPr>
        <w:t>der</w:t>
      </w:r>
      <w:r w:rsidRPr="00996BF1">
        <w:rPr>
          <w:rFonts w:ascii="Arial" w:hAnsi="Arial" w:cs="Arial"/>
          <w:color w:val="313434"/>
          <w:sz w:val="20"/>
          <w:szCs w:val="20"/>
        </w:rPr>
        <w:t xml:space="preserve"> Umfrage unterstützen Flottenbetreiber AZuR dabei, </w:t>
      </w:r>
      <w:r>
        <w:rPr>
          <w:rFonts w:ascii="Arial" w:hAnsi="Arial" w:cs="Arial"/>
          <w:color w:val="313434"/>
          <w:sz w:val="20"/>
          <w:szCs w:val="20"/>
        </w:rPr>
        <w:br/>
      </w:r>
      <w:r w:rsidRPr="00996BF1">
        <w:rPr>
          <w:rFonts w:ascii="Arial" w:hAnsi="Arial" w:cs="Arial"/>
          <w:color w:val="313434"/>
          <w:sz w:val="20"/>
          <w:szCs w:val="20"/>
        </w:rPr>
        <w:t>wichtige Erkenntnisse für die bedarfsgerechte Optimierung runderneuerter Reifen für Nutzfahrzeuge und Pkw zu gewinnen und umzusetzen</w:t>
      </w:r>
      <w:r>
        <w:rPr>
          <w:rFonts w:ascii="Arial" w:hAnsi="Arial" w:cs="Arial"/>
          <w:color w:val="313434"/>
          <w:sz w:val="20"/>
          <w:szCs w:val="20"/>
        </w:rPr>
        <w:t xml:space="preserve">. </w:t>
      </w:r>
    </w:p>
    <w:p w14:paraId="788B360A" w14:textId="77777777" w:rsidR="00996BF1" w:rsidRPr="00996BF1" w:rsidRDefault="00996BF1" w:rsidP="00996BF1">
      <w:pPr>
        <w:spacing w:before="87"/>
        <w:rPr>
          <w:rFonts w:ascii="Arial" w:hAnsi="Arial" w:cs="Arial"/>
          <w:color w:val="313434"/>
          <w:sz w:val="20"/>
          <w:szCs w:val="20"/>
        </w:rPr>
      </w:pPr>
    </w:p>
    <w:p w14:paraId="2B0DE9B2" w14:textId="0E1111F3" w:rsidR="008C6C54" w:rsidRDefault="008C6C54" w:rsidP="008C6C54">
      <w:pPr>
        <w:spacing w:before="87" w:after="120"/>
        <w:rPr>
          <w:rFonts w:ascii="Droid Serif" w:hAnsi="Droid Serif" w:cs="Droid Serif"/>
          <w:color w:val="313434"/>
        </w:rPr>
      </w:pPr>
      <w:r>
        <w:rPr>
          <w:noProof/>
          <w:color w:val="313434"/>
        </w:rPr>
        <w:drawing>
          <wp:inline distT="0" distB="0" distL="0" distR="0" wp14:anchorId="2F66E944" wp14:editId="7C09A6CD">
            <wp:extent cx="3413684" cy="2133553"/>
            <wp:effectExtent l="19050" t="19050" r="15875" b="19685"/>
            <wp:docPr id="19" name="Grafik 1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413684" cy="2133553"/>
                    </a:xfrm>
                    <a:prstGeom prst="rect">
                      <a:avLst/>
                    </a:prstGeom>
                    <a:noFill/>
                    <a:ln w="9525" cmpd="sng">
                      <a:solidFill>
                        <a:srgbClr val="000000"/>
                      </a:solidFill>
                      <a:miter lim="800000"/>
                      <a:headEnd/>
                      <a:tailEnd/>
                    </a:ln>
                    <a:effectLst/>
                  </pic:spPr>
                </pic:pic>
              </a:graphicData>
            </a:graphic>
          </wp:inline>
        </w:drawing>
      </w:r>
    </w:p>
    <w:p w14:paraId="5D368D42" w14:textId="1D926E69" w:rsidR="00FB76CB" w:rsidRPr="00F11AEB" w:rsidRDefault="008C6C54" w:rsidP="00F11AEB">
      <w:pPr>
        <w:spacing w:before="87"/>
        <w:rPr>
          <w:rFonts w:ascii="Arial" w:hAnsi="Arial" w:cs="Arial"/>
          <w:color w:val="313434"/>
          <w:sz w:val="20"/>
          <w:szCs w:val="20"/>
        </w:rPr>
      </w:pPr>
      <w:r w:rsidRPr="00996BF1">
        <w:rPr>
          <w:rFonts w:ascii="Arial" w:hAnsi="Arial" w:cs="Arial"/>
          <w:color w:val="313434"/>
          <w:sz w:val="20"/>
          <w:szCs w:val="20"/>
          <w:u w:val="single"/>
        </w:rPr>
        <w:t xml:space="preserve">Abbildung </w:t>
      </w:r>
      <w:r w:rsidR="00996BF1">
        <w:rPr>
          <w:rFonts w:ascii="Arial" w:hAnsi="Arial" w:cs="Arial"/>
          <w:color w:val="313434"/>
          <w:sz w:val="20"/>
          <w:szCs w:val="20"/>
          <w:u w:val="single"/>
        </w:rPr>
        <w:t>2</w:t>
      </w:r>
      <w:r w:rsidRPr="00996BF1">
        <w:rPr>
          <w:rFonts w:ascii="Arial" w:hAnsi="Arial" w:cs="Arial"/>
          <w:color w:val="313434"/>
          <w:sz w:val="20"/>
          <w:szCs w:val="20"/>
        </w:rPr>
        <w:t xml:space="preserve">: </w:t>
      </w:r>
      <w:r w:rsidR="00996BF1" w:rsidRPr="00996BF1">
        <w:rPr>
          <w:rFonts w:ascii="Arial" w:hAnsi="Arial" w:cs="Arial"/>
          <w:bCs/>
          <w:color w:val="000000"/>
          <w:sz w:val="20"/>
          <w:szCs w:val="20"/>
        </w:rPr>
        <w:t>Rund</w:t>
      </w:r>
      <w:r w:rsidR="00996BF1" w:rsidRPr="00996BF1">
        <w:rPr>
          <w:rFonts w:ascii="Arial" w:hAnsi="Arial" w:cs="Arial"/>
          <w:bCs/>
          <w:color w:val="000000"/>
          <w:sz w:val="20"/>
          <w:szCs w:val="20"/>
        </w:rPr>
        <w:softHyphen/>
        <w:t>erneuerte Reifen sind die perfekte Lösung für Flottenbetreiber, die ihre Betriebskosten senken und ihren ökologischen Fußabdruck minimieren wollen. Fuhrparks mit leichten Transportfahrzeugen (LLkw) eignen sich besonders für die Ausstattung mit Rund</w:t>
      </w:r>
      <w:r w:rsidR="00996BF1" w:rsidRPr="00996BF1">
        <w:rPr>
          <w:rFonts w:ascii="Arial" w:hAnsi="Arial" w:cs="Arial"/>
          <w:bCs/>
          <w:color w:val="000000"/>
          <w:sz w:val="20"/>
          <w:szCs w:val="20"/>
        </w:rPr>
        <w:softHyphen/>
        <w:t>erneuerten</w:t>
      </w:r>
      <w:r w:rsidR="009C464D" w:rsidRPr="00996BF1">
        <w:rPr>
          <w:rFonts w:ascii="Arial" w:hAnsi="Arial" w:cs="Arial"/>
          <w:color w:val="313434"/>
          <w:sz w:val="20"/>
          <w:szCs w:val="20"/>
        </w:rPr>
        <w:t>.</w:t>
      </w:r>
    </w:p>
    <w:sectPr w:rsidR="00FB76CB" w:rsidRPr="00F11AEB" w:rsidSect="00125DF3">
      <w:headerReference w:type="default" r:id="rId15"/>
      <w:footerReference w:type="default" r:id="rId16"/>
      <w:headerReference w:type="first" r:id="rId17"/>
      <w:pgSz w:w="11906" w:h="16838"/>
      <w:pgMar w:top="4111" w:right="127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24F68" w14:textId="77777777" w:rsidR="00E10462" w:rsidRDefault="00E10462" w:rsidP="00D314B4">
      <w:pPr>
        <w:spacing w:after="0" w:line="240" w:lineRule="auto"/>
      </w:pPr>
      <w:r>
        <w:separator/>
      </w:r>
    </w:p>
  </w:endnote>
  <w:endnote w:type="continuationSeparator" w:id="0">
    <w:p w14:paraId="4A06B70A" w14:textId="77777777" w:rsidR="00E10462" w:rsidRDefault="00E10462" w:rsidP="00D3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roid Serif">
    <w:altName w:val="Cambria"/>
    <w:charset w:val="00"/>
    <w:family w:val="roman"/>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291551"/>
      <w:docPartObj>
        <w:docPartGallery w:val="Page Numbers (Bottom of Page)"/>
        <w:docPartUnique/>
      </w:docPartObj>
    </w:sdtPr>
    <w:sdtEndPr/>
    <w:sdtContent>
      <w:p w14:paraId="2900B22E" w14:textId="6019362E" w:rsidR="00ED2858" w:rsidRDefault="00ED2858">
        <w:pPr>
          <w:pStyle w:val="Fuzeile"/>
          <w:jc w:val="center"/>
        </w:pPr>
        <w:r>
          <w:fldChar w:fldCharType="begin"/>
        </w:r>
        <w:r>
          <w:instrText>PAGE   \* MERGEFORMAT</w:instrText>
        </w:r>
        <w:r>
          <w:fldChar w:fldCharType="separate"/>
        </w:r>
        <w:r>
          <w:t>2</w:t>
        </w:r>
        <w:r>
          <w:fldChar w:fldCharType="end"/>
        </w:r>
      </w:p>
    </w:sdtContent>
  </w:sdt>
  <w:p w14:paraId="3D8498BA" w14:textId="32E2270B" w:rsidR="00D753C3" w:rsidRDefault="00D753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F3391" w14:textId="77777777" w:rsidR="00E10462" w:rsidRDefault="00E10462" w:rsidP="00D314B4">
      <w:pPr>
        <w:spacing w:after="0" w:line="240" w:lineRule="auto"/>
      </w:pPr>
      <w:r>
        <w:separator/>
      </w:r>
    </w:p>
  </w:footnote>
  <w:footnote w:type="continuationSeparator" w:id="0">
    <w:p w14:paraId="376D8F13" w14:textId="77777777" w:rsidR="00E10462" w:rsidRDefault="00E10462" w:rsidP="00D31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B6C2" w14:textId="555DE40C" w:rsidR="00D314B4" w:rsidRPr="00C67C6C" w:rsidRDefault="00D753C3" w:rsidP="001043BD">
    <w:pPr>
      <w:pStyle w:val="Kopfzeile"/>
      <w:rPr>
        <w:rFonts w:ascii="Arial" w:hAnsi="Arial" w:cs="Arial"/>
        <w:b/>
        <w:bCs/>
        <w:sz w:val="24"/>
        <w:szCs w:val="24"/>
      </w:rPr>
    </w:pPr>
    <w:r w:rsidRPr="00C67C6C">
      <w:rPr>
        <w:rFonts w:ascii="Arial" w:hAnsi="Arial" w:cs="Arial"/>
        <w:b/>
        <w:bCs/>
        <w:noProof/>
        <w:sz w:val="24"/>
        <w:szCs w:val="24"/>
      </w:rPr>
      <w:drawing>
        <wp:anchor distT="0" distB="0" distL="114300" distR="114300" simplePos="0" relativeHeight="251659264" behindDoc="0" locked="0" layoutInCell="1" allowOverlap="1" wp14:anchorId="25CC378F" wp14:editId="51222FD2">
          <wp:simplePos x="0" y="0"/>
          <wp:positionH relativeFrom="margin">
            <wp:posOffset>5332095</wp:posOffset>
          </wp:positionH>
          <wp:positionV relativeFrom="margin">
            <wp:posOffset>-2229485</wp:posOffset>
          </wp:positionV>
          <wp:extent cx="1000125" cy="1020445"/>
          <wp:effectExtent l="0" t="0" r="9525" b="825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1">
                    <a:extLst>
                      <a:ext uri="{28A0092B-C50C-407E-A947-70E740481C1C}">
                        <a14:useLocalDpi xmlns:a14="http://schemas.microsoft.com/office/drawing/2010/main" val="0"/>
                      </a:ext>
                    </a:extLst>
                  </a:blip>
                  <a:stretch>
                    <a:fillRect/>
                  </a:stretch>
                </pic:blipFill>
                <pic:spPr>
                  <a:xfrm>
                    <a:off x="0" y="0"/>
                    <a:ext cx="1000125" cy="1020445"/>
                  </a:xfrm>
                  <a:prstGeom prst="rect">
                    <a:avLst/>
                  </a:prstGeom>
                </pic:spPr>
              </pic:pic>
            </a:graphicData>
          </a:graphic>
          <wp14:sizeRelH relativeFrom="margin">
            <wp14:pctWidth>0</wp14:pctWidth>
          </wp14:sizeRelH>
          <wp14:sizeRelV relativeFrom="margin">
            <wp14:pctHeight>0</wp14:pctHeight>
          </wp14:sizeRelV>
        </wp:anchor>
      </w:drawing>
    </w:r>
    <w:r w:rsidR="00C67C6C" w:rsidRPr="00C67C6C">
      <w:rPr>
        <w:rFonts w:ascii="Arial" w:hAnsi="Arial" w:cs="Arial"/>
        <w:b/>
        <w:bCs/>
        <w:sz w:val="24"/>
        <w:szCs w:val="24"/>
      </w:rPr>
      <w:t>Pressemitteilung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C7C09" w14:textId="77777777" w:rsidR="00217641" w:rsidRPr="00217641" w:rsidRDefault="00217641" w:rsidP="00217641">
    <w:pPr>
      <w:pStyle w:val="Kopfzeile"/>
      <w:rPr>
        <w:rFonts w:ascii="Arial" w:hAnsi="Arial" w:cs="Arial"/>
        <w:b/>
        <w:u w:val="single"/>
      </w:rPr>
    </w:pPr>
    <w:r>
      <w:rPr>
        <w:noProof/>
        <w:lang w:eastAsia="de-DE"/>
      </w:rPr>
      <w:drawing>
        <wp:anchor distT="0" distB="0" distL="114300" distR="114300" simplePos="0" relativeHeight="251658240" behindDoc="1" locked="0" layoutInCell="1" allowOverlap="1" wp14:anchorId="44AE9C8A" wp14:editId="79B83039">
          <wp:simplePos x="0" y="0"/>
          <wp:positionH relativeFrom="margin">
            <wp:posOffset>-511258</wp:posOffset>
          </wp:positionH>
          <wp:positionV relativeFrom="margin">
            <wp:posOffset>-2049532</wp:posOffset>
          </wp:positionV>
          <wp:extent cx="6765290" cy="1010475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ZARE_zweite Seite_A4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5290" cy="10104755"/>
                  </a:xfrm>
                  <a:prstGeom prst="rect">
                    <a:avLst/>
                  </a:prstGeom>
                </pic:spPr>
              </pic:pic>
            </a:graphicData>
          </a:graphic>
          <wp14:sizeRelH relativeFrom="margin">
            <wp14:pctWidth>0</wp14:pctWidth>
          </wp14:sizeRelH>
          <wp14:sizeRelV relativeFrom="margin">
            <wp14:pctHeight>0</wp14:pctHeight>
          </wp14:sizeRelV>
        </wp:anchor>
      </w:drawing>
    </w:r>
    <w:r>
      <w:br/>
    </w:r>
    <w:r>
      <w:br/>
    </w:r>
    <w:r>
      <w:br/>
    </w:r>
    <w:r>
      <w:br/>
    </w:r>
    <w:r>
      <w:br/>
    </w:r>
    <w:r>
      <w:br/>
    </w:r>
    <w:r w:rsidRPr="00217641">
      <w:rPr>
        <w:rFonts w:ascii="Arial" w:hAnsi="Arial" w:cs="Arial"/>
        <w:b/>
        <w:u w:val="single"/>
      </w:rPr>
      <w:t>Pressebericht: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6B55"/>
    <w:multiLevelType w:val="hybridMultilevel"/>
    <w:tmpl w:val="D86077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8203686"/>
    <w:multiLevelType w:val="hybridMultilevel"/>
    <w:tmpl w:val="D06A1F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519195844">
    <w:abstractNumId w:val="0"/>
  </w:num>
  <w:num w:numId="2" w16cid:durableId="508443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01F"/>
    <w:rsid w:val="0000357D"/>
    <w:rsid w:val="00003FDF"/>
    <w:rsid w:val="00014C90"/>
    <w:rsid w:val="0001590F"/>
    <w:rsid w:val="000243D5"/>
    <w:rsid w:val="00036B11"/>
    <w:rsid w:val="0003779B"/>
    <w:rsid w:val="000516CA"/>
    <w:rsid w:val="00057EB6"/>
    <w:rsid w:val="00062BC9"/>
    <w:rsid w:val="0006390B"/>
    <w:rsid w:val="00072021"/>
    <w:rsid w:val="00074ABD"/>
    <w:rsid w:val="00075F1F"/>
    <w:rsid w:val="00090988"/>
    <w:rsid w:val="000A1A8F"/>
    <w:rsid w:val="000A2E07"/>
    <w:rsid w:val="000B0AB7"/>
    <w:rsid w:val="000B491C"/>
    <w:rsid w:val="000B6D2A"/>
    <w:rsid w:val="000C006B"/>
    <w:rsid w:val="000C5BC9"/>
    <w:rsid w:val="000D124F"/>
    <w:rsid w:val="000D4A1B"/>
    <w:rsid w:val="000D5C3A"/>
    <w:rsid w:val="000E37ED"/>
    <w:rsid w:val="000E3A12"/>
    <w:rsid w:val="000E46DA"/>
    <w:rsid w:val="000F02A0"/>
    <w:rsid w:val="000F2CF0"/>
    <w:rsid w:val="000F3008"/>
    <w:rsid w:val="000F3B7E"/>
    <w:rsid w:val="000F4CB5"/>
    <w:rsid w:val="000F65B1"/>
    <w:rsid w:val="000F7A9C"/>
    <w:rsid w:val="000F7FDC"/>
    <w:rsid w:val="0010198D"/>
    <w:rsid w:val="001043BD"/>
    <w:rsid w:val="00113560"/>
    <w:rsid w:val="001155BF"/>
    <w:rsid w:val="00115B20"/>
    <w:rsid w:val="00115FFF"/>
    <w:rsid w:val="00125DF3"/>
    <w:rsid w:val="0012768E"/>
    <w:rsid w:val="00136668"/>
    <w:rsid w:val="0013675E"/>
    <w:rsid w:val="00136ACA"/>
    <w:rsid w:val="00145950"/>
    <w:rsid w:val="00146CAF"/>
    <w:rsid w:val="00146FDE"/>
    <w:rsid w:val="0015151F"/>
    <w:rsid w:val="0015657D"/>
    <w:rsid w:val="00164B70"/>
    <w:rsid w:val="00165933"/>
    <w:rsid w:val="00165A94"/>
    <w:rsid w:val="00165DEA"/>
    <w:rsid w:val="00172406"/>
    <w:rsid w:val="001742ED"/>
    <w:rsid w:val="00193A8B"/>
    <w:rsid w:val="00193EDD"/>
    <w:rsid w:val="001C088F"/>
    <w:rsid w:val="001D0274"/>
    <w:rsid w:val="001E0B84"/>
    <w:rsid w:val="001F2B1E"/>
    <w:rsid w:val="002125B5"/>
    <w:rsid w:val="00213717"/>
    <w:rsid w:val="00215FB0"/>
    <w:rsid w:val="00217641"/>
    <w:rsid w:val="00240B11"/>
    <w:rsid w:val="00244CB7"/>
    <w:rsid w:val="002513AD"/>
    <w:rsid w:val="00272446"/>
    <w:rsid w:val="00281331"/>
    <w:rsid w:val="0028637B"/>
    <w:rsid w:val="00293D4C"/>
    <w:rsid w:val="00293F3E"/>
    <w:rsid w:val="00294968"/>
    <w:rsid w:val="00296057"/>
    <w:rsid w:val="002A07B0"/>
    <w:rsid w:val="002A2ACF"/>
    <w:rsid w:val="002A32A3"/>
    <w:rsid w:val="002A5A18"/>
    <w:rsid w:val="002A7BBC"/>
    <w:rsid w:val="002B221D"/>
    <w:rsid w:val="002B336C"/>
    <w:rsid w:val="002B50B8"/>
    <w:rsid w:val="002C460A"/>
    <w:rsid w:val="002C5C7C"/>
    <w:rsid w:val="002D2FB1"/>
    <w:rsid w:val="002E3B0C"/>
    <w:rsid w:val="002E5807"/>
    <w:rsid w:val="002E792D"/>
    <w:rsid w:val="002E7CAC"/>
    <w:rsid w:val="002F6236"/>
    <w:rsid w:val="003041BD"/>
    <w:rsid w:val="00305A93"/>
    <w:rsid w:val="00315562"/>
    <w:rsid w:val="00320772"/>
    <w:rsid w:val="00320AB7"/>
    <w:rsid w:val="003246F5"/>
    <w:rsid w:val="00324C64"/>
    <w:rsid w:val="0033089D"/>
    <w:rsid w:val="003308D0"/>
    <w:rsid w:val="003321CD"/>
    <w:rsid w:val="00340D6A"/>
    <w:rsid w:val="00342350"/>
    <w:rsid w:val="0034340E"/>
    <w:rsid w:val="003444DF"/>
    <w:rsid w:val="00355516"/>
    <w:rsid w:val="003706F9"/>
    <w:rsid w:val="00370B1D"/>
    <w:rsid w:val="0037465E"/>
    <w:rsid w:val="00374922"/>
    <w:rsid w:val="0037685E"/>
    <w:rsid w:val="00376999"/>
    <w:rsid w:val="00384C16"/>
    <w:rsid w:val="00385666"/>
    <w:rsid w:val="00394BE4"/>
    <w:rsid w:val="00395CF0"/>
    <w:rsid w:val="003A35E3"/>
    <w:rsid w:val="003A7190"/>
    <w:rsid w:val="003A7F88"/>
    <w:rsid w:val="003B2801"/>
    <w:rsid w:val="003B2C54"/>
    <w:rsid w:val="003B2F1B"/>
    <w:rsid w:val="003B2FDC"/>
    <w:rsid w:val="003D2956"/>
    <w:rsid w:val="003E05D5"/>
    <w:rsid w:val="00401EFD"/>
    <w:rsid w:val="00402732"/>
    <w:rsid w:val="00404C77"/>
    <w:rsid w:val="00407223"/>
    <w:rsid w:val="0041714E"/>
    <w:rsid w:val="0042548F"/>
    <w:rsid w:val="00431731"/>
    <w:rsid w:val="00432178"/>
    <w:rsid w:val="00435430"/>
    <w:rsid w:val="0044706E"/>
    <w:rsid w:val="00450AB7"/>
    <w:rsid w:val="004602CA"/>
    <w:rsid w:val="00460368"/>
    <w:rsid w:val="00465553"/>
    <w:rsid w:val="0047164F"/>
    <w:rsid w:val="00473FEF"/>
    <w:rsid w:val="00474AE4"/>
    <w:rsid w:val="00477BA3"/>
    <w:rsid w:val="0048635E"/>
    <w:rsid w:val="0049325D"/>
    <w:rsid w:val="0049435D"/>
    <w:rsid w:val="00495939"/>
    <w:rsid w:val="004963D8"/>
    <w:rsid w:val="0049710F"/>
    <w:rsid w:val="004979B3"/>
    <w:rsid w:val="004A0C2A"/>
    <w:rsid w:val="004A0D7C"/>
    <w:rsid w:val="004A6585"/>
    <w:rsid w:val="004A7034"/>
    <w:rsid w:val="004B0EFB"/>
    <w:rsid w:val="004C3951"/>
    <w:rsid w:val="004C5067"/>
    <w:rsid w:val="004C594A"/>
    <w:rsid w:val="004E44A1"/>
    <w:rsid w:val="004F26D7"/>
    <w:rsid w:val="00504E40"/>
    <w:rsid w:val="00514624"/>
    <w:rsid w:val="005214EE"/>
    <w:rsid w:val="00521D20"/>
    <w:rsid w:val="0052528D"/>
    <w:rsid w:val="00531B1E"/>
    <w:rsid w:val="005354C1"/>
    <w:rsid w:val="00541396"/>
    <w:rsid w:val="0054239B"/>
    <w:rsid w:val="00550EAC"/>
    <w:rsid w:val="005528B7"/>
    <w:rsid w:val="00563954"/>
    <w:rsid w:val="00571533"/>
    <w:rsid w:val="005743B9"/>
    <w:rsid w:val="0058045E"/>
    <w:rsid w:val="0058061E"/>
    <w:rsid w:val="00583548"/>
    <w:rsid w:val="005868ED"/>
    <w:rsid w:val="00586E6A"/>
    <w:rsid w:val="00593823"/>
    <w:rsid w:val="0059682D"/>
    <w:rsid w:val="00597E07"/>
    <w:rsid w:val="005A2E66"/>
    <w:rsid w:val="005A4091"/>
    <w:rsid w:val="005A6600"/>
    <w:rsid w:val="005B0422"/>
    <w:rsid w:val="005B262D"/>
    <w:rsid w:val="005B50EB"/>
    <w:rsid w:val="005C2F91"/>
    <w:rsid w:val="005C5F11"/>
    <w:rsid w:val="005D193F"/>
    <w:rsid w:val="005D4497"/>
    <w:rsid w:val="005D6DA6"/>
    <w:rsid w:val="005E26A2"/>
    <w:rsid w:val="005E5431"/>
    <w:rsid w:val="005F0897"/>
    <w:rsid w:val="005F46A0"/>
    <w:rsid w:val="00602EE9"/>
    <w:rsid w:val="00610EC3"/>
    <w:rsid w:val="00611711"/>
    <w:rsid w:val="00613C7A"/>
    <w:rsid w:val="00623141"/>
    <w:rsid w:val="00623EC8"/>
    <w:rsid w:val="00624D8A"/>
    <w:rsid w:val="006356E9"/>
    <w:rsid w:val="00653D01"/>
    <w:rsid w:val="00654B2B"/>
    <w:rsid w:val="00655C2A"/>
    <w:rsid w:val="006608DB"/>
    <w:rsid w:val="00660B55"/>
    <w:rsid w:val="006659FE"/>
    <w:rsid w:val="00667319"/>
    <w:rsid w:val="0067414C"/>
    <w:rsid w:val="006842C2"/>
    <w:rsid w:val="00691862"/>
    <w:rsid w:val="00692288"/>
    <w:rsid w:val="00695A05"/>
    <w:rsid w:val="006A1024"/>
    <w:rsid w:val="006A4DC8"/>
    <w:rsid w:val="006A76B5"/>
    <w:rsid w:val="006B3739"/>
    <w:rsid w:val="006D3237"/>
    <w:rsid w:val="006D5A0C"/>
    <w:rsid w:val="006E77F1"/>
    <w:rsid w:val="006F3FCD"/>
    <w:rsid w:val="006F7CF9"/>
    <w:rsid w:val="0070006E"/>
    <w:rsid w:val="00705AFB"/>
    <w:rsid w:val="007170C6"/>
    <w:rsid w:val="00717950"/>
    <w:rsid w:val="007243DC"/>
    <w:rsid w:val="007300FA"/>
    <w:rsid w:val="00730296"/>
    <w:rsid w:val="007315C9"/>
    <w:rsid w:val="00734985"/>
    <w:rsid w:val="00743513"/>
    <w:rsid w:val="007453EA"/>
    <w:rsid w:val="00747A79"/>
    <w:rsid w:val="00760023"/>
    <w:rsid w:val="00762CAB"/>
    <w:rsid w:val="007644A9"/>
    <w:rsid w:val="00771DDB"/>
    <w:rsid w:val="007764D1"/>
    <w:rsid w:val="00776D11"/>
    <w:rsid w:val="00780729"/>
    <w:rsid w:val="0078103F"/>
    <w:rsid w:val="007819C6"/>
    <w:rsid w:val="007854BD"/>
    <w:rsid w:val="007931A3"/>
    <w:rsid w:val="00794346"/>
    <w:rsid w:val="0079588F"/>
    <w:rsid w:val="007A39B9"/>
    <w:rsid w:val="007A58ED"/>
    <w:rsid w:val="007B3F23"/>
    <w:rsid w:val="007E219B"/>
    <w:rsid w:val="007F0DDD"/>
    <w:rsid w:val="007F1A97"/>
    <w:rsid w:val="008212F6"/>
    <w:rsid w:val="008520FA"/>
    <w:rsid w:val="00871620"/>
    <w:rsid w:val="0087358D"/>
    <w:rsid w:val="0088006B"/>
    <w:rsid w:val="00881006"/>
    <w:rsid w:val="00890D44"/>
    <w:rsid w:val="00892B31"/>
    <w:rsid w:val="008A170F"/>
    <w:rsid w:val="008A46BF"/>
    <w:rsid w:val="008A6C16"/>
    <w:rsid w:val="008B3B55"/>
    <w:rsid w:val="008C3A8A"/>
    <w:rsid w:val="008C5049"/>
    <w:rsid w:val="008C67D5"/>
    <w:rsid w:val="008C6C54"/>
    <w:rsid w:val="008D09EF"/>
    <w:rsid w:val="008D3518"/>
    <w:rsid w:val="008D745B"/>
    <w:rsid w:val="008E5E94"/>
    <w:rsid w:val="008E74E4"/>
    <w:rsid w:val="008E7DFF"/>
    <w:rsid w:val="008F102E"/>
    <w:rsid w:val="008F1655"/>
    <w:rsid w:val="008F72E6"/>
    <w:rsid w:val="00920EEC"/>
    <w:rsid w:val="00923F8F"/>
    <w:rsid w:val="0092416A"/>
    <w:rsid w:val="00931F57"/>
    <w:rsid w:val="00942FEE"/>
    <w:rsid w:val="0094686D"/>
    <w:rsid w:val="00951300"/>
    <w:rsid w:val="0095194D"/>
    <w:rsid w:val="00972989"/>
    <w:rsid w:val="00974A07"/>
    <w:rsid w:val="00981212"/>
    <w:rsid w:val="009874EB"/>
    <w:rsid w:val="00991378"/>
    <w:rsid w:val="00996BF1"/>
    <w:rsid w:val="0099769D"/>
    <w:rsid w:val="00997828"/>
    <w:rsid w:val="00997CFA"/>
    <w:rsid w:val="009B0BD9"/>
    <w:rsid w:val="009B17EA"/>
    <w:rsid w:val="009C1D51"/>
    <w:rsid w:val="009C3B0D"/>
    <w:rsid w:val="009C4143"/>
    <w:rsid w:val="009C464D"/>
    <w:rsid w:val="009D16F9"/>
    <w:rsid w:val="009E033C"/>
    <w:rsid w:val="009E0700"/>
    <w:rsid w:val="009E1AF7"/>
    <w:rsid w:val="009E513F"/>
    <w:rsid w:val="009F2F79"/>
    <w:rsid w:val="00A01D93"/>
    <w:rsid w:val="00A050CF"/>
    <w:rsid w:val="00A1443F"/>
    <w:rsid w:val="00A14E7C"/>
    <w:rsid w:val="00A20A41"/>
    <w:rsid w:val="00A25ADF"/>
    <w:rsid w:val="00A36B13"/>
    <w:rsid w:val="00A375EE"/>
    <w:rsid w:val="00A37E65"/>
    <w:rsid w:val="00A42D11"/>
    <w:rsid w:val="00A507F7"/>
    <w:rsid w:val="00A53E4F"/>
    <w:rsid w:val="00A5779A"/>
    <w:rsid w:val="00A57BCD"/>
    <w:rsid w:val="00A653EB"/>
    <w:rsid w:val="00A70154"/>
    <w:rsid w:val="00A73359"/>
    <w:rsid w:val="00A80CEF"/>
    <w:rsid w:val="00A82278"/>
    <w:rsid w:val="00A830BF"/>
    <w:rsid w:val="00A8508A"/>
    <w:rsid w:val="00A872FB"/>
    <w:rsid w:val="00A90E0D"/>
    <w:rsid w:val="00A924D0"/>
    <w:rsid w:val="00A97B5F"/>
    <w:rsid w:val="00AA4CE9"/>
    <w:rsid w:val="00AB02DD"/>
    <w:rsid w:val="00AB4FBC"/>
    <w:rsid w:val="00AB7B30"/>
    <w:rsid w:val="00AC11A9"/>
    <w:rsid w:val="00AC4507"/>
    <w:rsid w:val="00AD4485"/>
    <w:rsid w:val="00AD791E"/>
    <w:rsid w:val="00AD7C06"/>
    <w:rsid w:val="00B000D2"/>
    <w:rsid w:val="00B00B95"/>
    <w:rsid w:val="00B02124"/>
    <w:rsid w:val="00B0333E"/>
    <w:rsid w:val="00B075A5"/>
    <w:rsid w:val="00B109BA"/>
    <w:rsid w:val="00B17C34"/>
    <w:rsid w:val="00B233A2"/>
    <w:rsid w:val="00B23EF5"/>
    <w:rsid w:val="00B27798"/>
    <w:rsid w:val="00B312A0"/>
    <w:rsid w:val="00B317B2"/>
    <w:rsid w:val="00B3748E"/>
    <w:rsid w:val="00B42274"/>
    <w:rsid w:val="00B45825"/>
    <w:rsid w:val="00B51760"/>
    <w:rsid w:val="00B81037"/>
    <w:rsid w:val="00B95533"/>
    <w:rsid w:val="00B95827"/>
    <w:rsid w:val="00B966DB"/>
    <w:rsid w:val="00B96FC7"/>
    <w:rsid w:val="00B974D9"/>
    <w:rsid w:val="00B97E0E"/>
    <w:rsid w:val="00BA0300"/>
    <w:rsid w:val="00BA2911"/>
    <w:rsid w:val="00BA6411"/>
    <w:rsid w:val="00BA7742"/>
    <w:rsid w:val="00BB77D8"/>
    <w:rsid w:val="00BC27FF"/>
    <w:rsid w:val="00BC6366"/>
    <w:rsid w:val="00BD145C"/>
    <w:rsid w:val="00BE347B"/>
    <w:rsid w:val="00BE467A"/>
    <w:rsid w:val="00BF114C"/>
    <w:rsid w:val="00BF19B2"/>
    <w:rsid w:val="00C0094A"/>
    <w:rsid w:val="00C1102E"/>
    <w:rsid w:val="00C11FCD"/>
    <w:rsid w:val="00C16B37"/>
    <w:rsid w:val="00C17729"/>
    <w:rsid w:val="00C17B6F"/>
    <w:rsid w:val="00C26E59"/>
    <w:rsid w:val="00C27679"/>
    <w:rsid w:val="00C32F6A"/>
    <w:rsid w:val="00C33B87"/>
    <w:rsid w:val="00C403CC"/>
    <w:rsid w:val="00C504F8"/>
    <w:rsid w:val="00C52A6C"/>
    <w:rsid w:val="00C64BE5"/>
    <w:rsid w:val="00C65FAB"/>
    <w:rsid w:val="00C67C07"/>
    <w:rsid w:val="00C67C6C"/>
    <w:rsid w:val="00C706E1"/>
    <w:rsid w:val="00C92F5D"/>
    <w:rsid w:val="00C93769"/>
    <w:rsid w:val="00C93DEC"/>
    <w:rsid w:val="00CA05E7"/>
    <w:rsid w:val="00CB5B43"/>
    <w:rsid w:val="00CB6C6C"/>
    <w:rsid w:val="00CC1A00"/>
    <w:rsid w:val="00CC2A89"/>
    <w:rsid w:val="00CC3DE6"/>
    <w:rsid w:val="00CC701F"/>
    <w:rsid w:val="00CE09CD"/>
    <w:rsid w:val="00CE308F"/>
    <w:rsid w:val="00CE325A"/>
    <w:rsid w:val="00CE6EC6"/>
    <w:rsid w:val="00CF508A"/>
    <w:rsid w:val="00D00543"/>
    <w:rsid w:val="00D0079C"/>
    <w:rsid w:val="00D04FE1"/>
    <w:rsid w:val="00D066FB"/>
    <w:rsid w:val="00D06A08"/>
    <w:rsid w:val="00D07426"/>
    <w:rsid w:val="00D12A6A"/>
    <w:rsid w:val="00D13764"/>
    <w:rsid w:val="00D25A36"/>
    <w:rsid w:val="00D314B4"/>
    <w:rsid w:val="00D32E1C"/>
    <w:rsid w:val="00D3411E"/>
    <w:rsid w:val="00D345AA"/>
    <w:rsid w:val="00D3522E"/>
    <w:rsid w:val="00D40BDA"/>
    <w:rsid w:val="00D44287"/>
    <w:rsid w:val="00D4769F"/>
    <w:rsid w:val="00D47C3B"/>
    <w:rsid w:val="00D505A8"/>
    <w:rsid w:val="00D50930"/>
    <w:rsid w:val="00D51C9E"/>
    <w:rsid w:val="00D5782C"/>
    <w:rsid w:val="00D57B8B"/>
    <w:rsid w:val="00D60C26"/>
    <w:rsid w:val="00D7023F"/>
    <w:rsid w:val="00D72F11"/>
    <w:rsid w:val="00D753C3"/>
    <w:rsid w:val="00D77017"/>
    <w:rsid w:val="00D77CA1"/>
    <w:rsid w:val="00D83093"/>
    <w:rsid w:val="00D843FF"/>
    <w:rsid w:val="00D870F9"/>
    <w:rsid w:val="00D9588F"/>
    <w:rsid w:val="00DA4AFF"/>
    <w:rsid w:val="00DB132F"/>
    <w:rsid w:val="00DC03A2"/>
    <w:rsid w:val="00DC15F4"/>
    <w:rsid w:val="00DC644E"/>
    <w:rsid w:val="00DC6B99"/>
    <w:rsid w:val="00DC7DC9"/>
    <w:rsid w:val="00DD5891"/>
    <w:rsid w:val="00DF04BD"/>
    <w:rsid w:val="00DF0998"/>
    <w:rsid w:val="00DF3902"/>
    <w:rsid w:val="00E00043"/>
    <w:rsid w:val="00E000D4"/>
    <w:rsid w:val="00E063A7"/>
    <w:rsid w:val="00E10462"/>
    <w:rsid w:val="00E119F5"/>
    <w:rsid w:val="00E14B0C"/>
    <w:rsid w:val="00E1756A"/>
    <w:rsid w:val="00E217ED"/>
    <w:rsid w:val="00E259CE"/>
    <w:rsid w:val="00E27782"/>
    <w:rsid w:val="00E302F1"/>
    <w:rsid w:val="00E30AC0"/>
    <w:rsid w:val="00E3231B"/>
    <w:rsid w:val="00E33098"/>
    <w:rsid w:val="00E3786C"/>
    <w:rsid w:val="00E40161"/>
    <w:rsid w:val="00E41A17"/>
    <w:rsid w:val="00E473D5"/>
    <w:rsid w:val="00E6248D"/>
    <w:rsid w:val="00E7528A"/>
    <w:rsid w:val="00E84C0D"/>
    <w:rsid w:val="00E929CC"/>
    <w:rsid w:val="00E94C49"/>
    <w:rsid w:val="00EA63A7"/>
    <w:rsid w:val="00EA7AEB"/>
    <w:rsid w:val="00EB44BE"/>
    <w:rsid w:val="00EB51E7"/>
    <w:rsid w:val="00EC22C6"/>
    <w:rsid w:val="00ED0C3F"/>
    <w:rsid w:val="00ED2858"/>
    <w:rsid w:val="00EE2041"/>
    <w:rsid w:val="00EE71AB"/>
    <w:rsid w:val="00EF07A1"/>
    <w:rsid w:val="00EF1B5A"/>
    <w:rsid w:val="00EF2B11"/>
    <w:rsid w:val="00F0103C"/>
    <w:rsid w:val="00F03AA7"/>
    <w:rsid w:val="00F05090"/>
    <w:rsid w:val="00F11026"/>
    <w:rsid w:val="00F11AEB"/>
    <w:rsid w:val="00F215A3"/>
    <w:rsid w:val="00F22EF9"/>
    <w:rsid w:val="00F2641D"/>
    <w:rsid w:val="00F26654"/>
    <w:rsid w:val="00F3545F"/>
    <w:rsid w:val="00F37B11"/>
    <w:rsid w:val="00F408C8"/>
    <w:rsid w:val="00F41FA3"/>
    <w:rsid w:val="00F46B2F"/>
    <w:rsid w:val="00F474CF"/>
    <w:rsid w:val="00F64686"/>
    <w:rsid w:val="00F65200"/>
    <w:rsid w:val="00F702FF"/>
    <w:rsid w:val="00F70893"/>
    <w:rsid w:val="00F75DD2"/>
    <w:rsid w:val="00F7653B"/>
    <w:rsid w:val="00F833B1"/>
    <w:rsid w:val="00F86B2C"/>
    <w:rsid w:val="00F87E6A"/>
    <w:rsid w:val="00F907A6"/>
    <w:rsid w:val="00F90C99"/>
    <w:rsid w:val="00F97D93"/>
    <w:rsid w:val="00FA0C0B"/>
    <w:rsid w:val="00FA1232"/>
    <w:rsid w:val="00FA4194"/>
    <w:rsid w:val="00FA4C8B"/>
    <w:rsid w:val="00FA7A67"/>
    <w:rsid w:val="00FB062B"/>
    <w:rsid w:val="00FB5E5A"/>
    <w:rsid w:val="00FB76CB"/>
    <w:rsid w:val="00FC050C"/>
    <w:rsid w:val="00FC12C8"/>
    <w:rsid w:val="00FC13CA"/>
    <w:rsid w:val="00FC5393"/>
    <w:rsid w:val="00FC5A54"/>
    <w:rsid w:val="00FC62DB"/>
    <w:rsid w:val="00FD0655"/>
    <w:rsid w:val="00FD19C1"/>
    <w:rsid w:val="00FD3F55"/>
    <w:rsid w:val="00FD44C9"/>
    <w:rsid w:val="00FE14B0"/>
    <w:rsid w:val="00FF00DE"/>
    <w:rsid w:val="00FF1D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7FDA81D7"/>
  <w15:docId w15:val="{DAD089CC-0C84-4E27-AB23-11DE778E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768E"/>
    <w:rPr>
      <w:rFonts w:ascii="Calibri" w:eastAsia="Calibri" w:hAnsi="Calibri" w:cs="Times New Roman"/>
    </w:rPr>
  </w:style>
  <w:style w:type="paragraph" w:styleId="berschrift2">
    <w:name w:val="heading 2"/>
    <w:basedOn w:val="Standard"/>
    <w:next w:val="Standard"/>
    <w:link w:val="berschrift2Zchn"/>
    <w:uiPriority w:val="9"/>
    <w:unhideWhenUsed/>
    <w:qFormat/>
    <w:rsid w:val="008C50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314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14B4"/>
  </w:style>
  <w:style w:type="paragraph" w:styleId="Fuzeile">
    <w:name w:val="footer"/>
    <w:basedOn w:val="Standard"/>
    <w:link w:val="FuzeileZchn"/>
    <w:uiPriority w:val="99"/>
    <w:unhideWhenUsed/>
    <w:rsid w:val="00D314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14B4"/>
  </w:style>
  <w:style w:type="paragraph" w:styleId="Sprechblasentext">
    <w:name w:val="Balloon Text"/>
    <w:basedOn w:val="Standard"/>
    <w:link w:val="SprechblasentextZchn"/>
    <w:uiPriority w:val="99"/>
    <w:semiHidden/>
    <w:unhideWhenUsed/>
    <w:rsid w:val="00D314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14B4"/>
    <w:rPr>
      <w:rFonts w:ascii="Tahoma" w:hAnsi="Tahoma" w:cs="Tahoma"/>
      <w:sz w:val="16"/>
      <w:szCs w:val="16"/>
    </w:rPr>
  </w:style>
  <w:style w:type="character" w:styleId="Hyperlink">
    <w:name w:val="Hyperlink"/>
    <w:basedOn w:val="Absatz-Standardschriftart"/>
    <w:uiPriority w:val="99"/>
    <w:unhideWhenUsed/>
    <w:rsid w:val="006659FE"/>
    <w:rPr>
      <w:color w:val="0000FF" w:themeColor="hyperlink"/>
      <w:u w:val="single"/>
    </w:rPr>
  </w:style>
  <w:style w:type="character" w:styleId="Fett">
    <w:name w:val="Strong"/>
    <w:basedOn w:val="Absatz-Standardschriftart"/>
    <w:uiPriority w:val="22"/>
    <w:qFormat/>
    <w:rsid w:val="008C3A8A"/>
    <w:rPr>
      <w:b/>
      <w:bCs/>
    </w:rPr>
  </w:style>
  <w:style w:type="character" w:customStyle="1" w:styleId="user-generated">
    <w:name w:val="user-generated"/>
    <w:basedOn w:val="Absatz-Standardschriftart"/>
    <w:rsid w:val="008C3A8A"/>
  </w:style>
  <w:style w:type="character" w:styleId="BesuchterLink">
    <w:name w:val="FollowedHyperlink"/>
    <w:basedOn w:val="Absatz-Standardschriftart"/>
    <w:uiPriority w:val="99"/>
    <w:semiHidden/>
    <w:unhideWhenUsed/>
    <w:rsid w:val="00C11FCD"/>
    <w:rPr>
      <w:color w:val="800080" w:themeColor="followedHyperlink"/>
      <w:u w:val="single"/>
    </w:rPr>
  </w:style>
  <w:style w:type="character" w:customStyle="1" w:styleId="berschrift2Zchn">
    <w:name w:val="Überschrift 2 Zchn"/>
    <w:basedOn w:val="Absatz-Standardschriftart"/>
    <w:link w:val="berschrift2"/>
    <w:uiPriority w:val="9"/>
    <w:rsid w:val="008C5049"/>
    <w:rPr>
      <w:rFonts w:asciiTheme="majorHAnsi" w:eastAsiaTheme="majorEastAsia" w:hAnsiTheme="majorHAnsi" w:cstheme="majorBidi"/>
      <w:b/>
      <w:bCs/>
      <w:color w:val="4F81BD" w:themeColor="accent1"/>
      <w:sz w:val="26"/>
      <w:szCs w:val="26"/>
    </w:rPr>
  </w:style>
  <w:style w:type="character" w:styleId="NichtaufgelsteErwhnung">
    <w:name w:val="Unresolved Mention"/>
    <w:basedOn w:val="Absatz-Standardschriftart"/>
    <w:uiPriority w:val="99"/>
    <w:semiHidden/>
    <w:unhideWhenUsed/>
    <w:rsid w:val="002E792D"/>
    <w:rPr>
      <w:color w:val="605E5C"/>
      <w:shd w:val="clear" w:color="auto" w:fill="E1DFDD"/>
    </w:rPr>
  </w:style>
  <w:style w:type="paragraph" w:styleId="StandardWeb">
    <w:name w:val="Normal (Web)"/>
    <w:basedOn w:val="Standard"/>
    <w:uiPriority w:val="99"/>
    <w:unhideWhenUsed/>
    <w:rsid w:val="00D00543"/>
    <w:pPr>
      <w:spacing w:before="100" w:beforeAutospacing="1" w:after="100" w:afterAutospacing="1" w:line="240" w:lineRule="auto"/>
    </w:pPr>
    <w:rPr>
      <w:rFonts w:eastAsiaTheme="minorHAnsi" w:cs="Calibri"/>
      <w:lang w:eastAsia="de-DE"/>
    </w:rPr>
  </w:style>
  <w:style w:type="paragraph" w:styleId="NurText">
    <w:name w:val="Plain Text"/>
    <w:basedOn w:val="Standard"/>
    <w:link w:val="NurTextZchn"/>
    <w:uiPriority w:val="99"/>
    <w:semiHidden/>
    <w:unhideWhenUsed/>
    <w:rsid w:val="00717950"/>
    <w:pPr>
      <w:spacing w:after="0" w:line="240" w:lineRule="auto"/>
    </w:pPr>
    <w:rPr>
      <w:rFonts w:ascii="Verdana" w:eastAsia="Times New Roman" w:hAnsi="Verdana" w:cs="Calibri"/>
      <w:color w:val="000000" w:themeColor="text1"/>
      <w:sz w:val="20"/>
      <w:szCs w:val="21"/>
      <w:lang w:eastAsia="de-DE"/>
    </w:rPr>
  </w:style>
  <w:style w:type="character" w:customStyle="1" w:styleId="NurTextZchn">
    <w:name w:val="Nur Text Zchn"/>
    <w:basedOn w:val="Absatz-Standardschriftart"/>
    <w:link w:val="NurText"/>
    <w:uiPriority w:val="99"/>
    <w:semiHidden/>
    <w:rsid w:val="00717950"/>
    <w:rPr>
      <w:rFonts w:ascii="Verdana" w:eastAsia="Times New Roman" w:hAnsi="Verdana" w:cs="Calibri"/>
      <w:color w:val="000000" w:themeColor="text1"/>
      <w:sz w:val="20"/>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6354">
      <w:bodyDiv w:val="1"/>
      <w:marLeft w:val="0"/>
      <w:marRight w:val="0"/>
      <w:marTop w:val="0"/>
      <w:marBottom w:val="0"/>
      <w:divBdr>
        <w:top w:val="none" w:sz="0" w:space="0" w:color="auto"/>
        <w:left w:val="none" w:sz="0" w:space="0" w:color="auto"/>
        <w:bottom w:val="none" w:sz="0" w:space="0" w:color="auto"/>
        <w:right w:val="none" w:sz="0" w:space="0" w:color="auto"/>
      </w:divBdr>
    </w:div>
    <w:div w:id="121728450">
      <w:bodyDiv w:val="1"/>
      <w:marLeft w:val="0"/>
      <w:marRight w:val="0"/>
      <w:marTop w:val="0"/>
      <w:marBottom w:val="0"/>
      <w:divBdr>
        <w:top w:val="none" w:sz="0" w:space="0" w:color="auto"/>
        <w:left w:val="none" w:sz="0" w:space="0" w:color="auto"/>
        <w:bottom w:val="none" w:sz="0" w:space="0" w:color="auto"/>
        <w:right w:val="none" w:sz="0" w:space="0" w:color="auto"/>
      </w:divBdr>
    </w:div>
    <w:div w:id="213659742">
      <w:bodyDiv w:val="1"/>
      <w:marLeft w:val="0"/>
      <w:marRight w:val="0"/>
      <w:marTop w:val="0"/>
      <w:marBottom w:val="0"/>
      <w:divBdr>
        <w:top w:val="none" w:sz="0" w:space="0" w:color="auto"/>
        <w:left w:val="none" w:sz="0" w:space="0" w:color="auto"/>
        <w:bottom w:val="none" w:sz="0" w:space="0" w:color="auto"/>
        <w:right w:val="none" w:sz="0" w:space="0" w:color="auto"/>
      </w:divBdr>
    </w:div>
    <w:div w:id="236980916">
      <w:bodyDiv w:val="1"/>
      <w:marLeft w:val="0"/>
      <w:marRight w:val="0"/>
      <w:marTop w:val="0"/>
      <w:marBottom w:val="0"/>
      <w:divBdr>
        <w:top w:val="none" w:sz="0" w:space="0" w:color="auto"/>
        <w:left w:val="none" w:sz="0" w:space="0" w:color="auto"/>
        <w:bottom w:val="none" w:sz="0" w:space="0" w:color="auto"/>
        <w:right w:val="none" w:sz="0" w:space="0" w:color="auto"/>
      </w:divBdr>
    </w:div>
    <w:div w:id="365761372">
      <w:bodyDiv w:val="1"/>
      <w:marLeft w:val="0"/>
      <w:marRight w:val="0"/>
      <w:marTop w:val="0"/>
      <w:marBottom w:val="0"/>
      <w:divBdr>
        <w:top w:val="none" w:sz="0" w:space="0" w:color="auto"/>
        <w:left w:val="none" w:sz="0" w:space="0" w:color="auto"/>
        <w:bottom w:val="none" w:sz="0" w:space="0" w:color="auto"/>
        <w:right w:val="none" w:sz="0" w:space="0" w:color="auto"/>
      </w:divBdr>
    </w:div>
    <w:div w:id="578910538">
      <w:bodyDiv w:val="1"/>
      <w:marLeft w:val="0"/>
      <w:marRight w:val="0"/>
      <w:marTop w:val="0"/>
      <w:marBottom w:val="0"/>
      <w:divBdr>
        <w:top w:val="none" w:sz="0" w:space="0" w:color="auto"/>
        <w:left w:val="none" w:sz="0" w:space="0" w:color="auto"/>
        <w:bottom w:val="none" w:sz="0" w:space="0" w:color="auto"/>
        <w:right w:val="none" w:sz="0" w:space="0" w:color="auto"/>
      </w:divBdr>
    </w:div>
    <w:div w:id="655300373">
      <w:bodyDiv w:val="1"/>
      <w:marLeft w:val="0"/>
      <w:marRight w:val="0"/>
      <w:marTop w:val="0"/>
      <w:marBottom w:val="0"/>
      <w:divBdr>
        <w:top w:val="none" w:sz="0" w:space="0" w:color="auto"/>
        <w:left w:val="none" w:sz="0" w:space="0" w:color="auto"/>
        <w:bottom w:val="none" w:sz="0" w:space="0" w:color="auto"/>
        <w:right w:val="none" w:sz="0" w:space="0" w:color="auto"/>
      </w:divBdr>
    </w:div>
    <w:div w:id="962077559">
      <w:bodyDiv w:val="1"/>
      <w:marLeft w:val="0"/>
      <w:marRight w:val="0"/>
      <w:marTop w:val="0"/>
      <w:marBottom w:val="0"/>
      <w:divBdr>
        <w:top w:val="none" w:sz="0" w:space="0" w:color="auto"/>
        <w:left w:val="none" w:sz="0" w:space="0" w:color="auto"/>
        <w:bottom w:val="none" w:sz="0" w:space="0" w:color="auto"/>
        <w:right w:val="none" w:sz="0" w:space="0" w:color="auto"/>
      </w:divBdr>
    </w:div>
    <w:div w:id="1397046470">
      <w:bodyDiv w:val="1"/>
      <w:marLeft w:val="0"/>
      <w:marRight w:val="0"/>
      <w:marTop w:val="0"/>
      <w:marBottom w:val="0"/>
      <w:divBdr>
        <w:top w:val="none" w:sz="0" w:space="0" w:color="auto"/>
        <w:left w:val="none" w:sz="0" w:space="0" w:color="auto"/>
        <w:bottom w:val="none" w:sz="0" w:space="0" w:color="auto"/>
        <w:right w:val="none" w:sz="0" w:space="0" w:color="auto"/>
      </w:divBdr>
    </w:div>
    <w:div w:id="1527327556">
      <w:bodyDiv w:val="1"/>
      <w:marLeft w:val="0"/>
      <w:marRight w:val="0"/>
      <w:marTop w:val="0"/>
      <w:marBottom w:val="0"/>
      <w:divBdr>
        <w:top w:val="none" w:sz="0" w:space="0" w:color="auto"/>
        <w:left w:val="none" w:sz="0" w:space="0" w:color="auto"/>
        <w:bottom w:val="none" w:sz="0" w:space="0" w:color="auto"/>
        <w:right w:val="none" w:sz="0" w:space="0" w:color="auto"/>
      </w:divBdr>
    </w:div>
    <w:div w:id="1629698287">
      <w:bodyDiv w:val="1"/>
      <w:marLeft w:val="0"/>
      <w:marRight w:val="0"/>
      <w:marTop w:val="0"/>
      <w:marBottom w:val="0"/>
      <w:divBdr>
        <w:top w:val="none" w:sz="0" w:space="0" w:color="auto"/>
        <w:left w:val="none" w:sz="0" w:space="0" w:color="auto"/>
        <w:bottom w:val="none" w:sz="0" w:space="0" w:color="auto"/>
        <w:right w:val="none" w:sz="0" w:space="0" w:color="auto"/>
      </w:divBdr>
    </w:div>
    <w:div w:id="177590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ur-netzwerk.de" TargetMode="External"/><Relationship Id="rId13" Type="http://schemas.openxmlformats.org/officeDocument/2006/relationships/hyperlink" Target="https://drive.google.com/file/d/1lJDX_v924-J8pbuOzBfLq0bqJHThvHUO/view?usp=share_li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DQKJHr9-lOo4YKrIGAs8SZCkiSJxrSH2/view?usp=share_lin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zur-netzwerk.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g-w.net"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6CC70-E199-4CD1-8344-62DBCC17F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4280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Brock-Konzen</dc:creator>
  <cp:keywords/>
  <dc:description/>
  <cp:lastModifiedBy>André Kleinsorgen</cp:lastModifiedBy>
  <cp:revision>7</cp:revision>
  <cp:lastPrinted>2022-12-08T08:30:00Z</cp:lastPrinted>
  <dcterms:created xsi:type="dcterms:W3CDTF">2022-12-07T09:11:00Z</dcterms:created>
  <dcterms:modified xsi:type="dcterms:W3CDTF">2022-12-08T09:44:00Z</dcterms:modified>
</cp:coreProperties>
</file>